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973860" w14:paraId="1A946382" wp14:textId="4E691FF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973860" w:rsidR="1082AD49">
        <w:rPr>
          <w:rFonts w:ascii="Calibri" w:hAnsi="Calibri" w:eastAsia="Calibri" w:cs="Calibri"/>
          <w:b w:val="1"/>
          <w:bCs w:val="1"/>
          <w:i w:val="0"/>
          <w:iCs w:val="0"/>
          <w:caps w:val="0"/>
          <w:smallCaps w:val="0"/>
          <w:noProof w:val="0"/>
          <w:color w:val="000000" w:themeColor="text1" w:themeTint="FF" w:themeShade="FF"/>
          <w:sz w:val="22"/>
          <w:szCs w:val="22"/>
          <w:lang w:val="en-US"/>
        </w:rPr>
        <w:t>xiii. Staff Library Cards</w:t>
      </w:r>
    </w:p>
    <w:p xmlns:wp14="http://schemas.microsoft.com/office/word/2010/wordml" w:rsidP="08973860" w14:paraId="4BFBDE1A" wp14:textId="093C99C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CCS libraries can issue staff personal use cards to users who work at the library. Typically, these personal use staff cards will have a patron code of XXX EXEMPT. </w:t>
      </w:r>
    </w:p>
    <w:p xmlns:wp14="http://schemas.microsoft.com/office/word/2010/wordml" w:rsidP="08973860" w14:paraId="4FBF0944" wp14:textId="2415587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Libraries may dictate </w:t>
      </w:r>
      <w:r w:rsidRPr="08973860" w:rsidR="110EEB9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w:t>
      </w:r>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XXX EXEMPT staff cards are to be </w:t>
      </w:r>
      <w:proofErr w:type="gramStart"/>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local-use</w:t>
      </w:r>
      <w:proofErr w:type="gramEnd"/>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only. </w:t>
      </w:r>
      <w:r w:rsidRPr="08973860" w:rsidR="1082AD49">
        <w:rPr>
          <w:rFonts w:ascii="Calibri" w:hAnsi="Calibri" w:eastAsia="Calibri" w:cs="Calibri"/>
          <w:b w:val="0"/>
          <w:bCs w:val="0"/>
          <w:i w:val="0"/>
          <w:iCs w:val="0"/>
          <w:caps w:val="0"/>
          <w:smallCaps w:val="0"/>
          <w:noProof w:val="0"/>
          <w:color w:val="FF0000"/>
          <w:sz w:val="22"/>
          <w:szCs w:val="22"/>
          <w:lang w:val="en-US"/>
        </w:rPr>
        <w:t>If so,</w:t>
      </w:r>
      <w:r w:rsidRPr="08973860" w:rsidR="1082AD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these cards will be blocked if the user tries to check out at a different CCS library. In these cases, staff should use their home library card when participating in reciprocal borrowing. If the staff member works at their home library, the library may opt to issue a staff personal use card (XXX EXEMPT) in addition to the home library card (XXX PATRON) if the staff card allows the staff member added benefits as an employee, such as being exempt from fines.</w:t>
      </w:r>
    </w:p>
    <w:p xmlns:wp14="http://schemas.microsoft.com/office/word/2010/wordml" w:rsidP="08973860" w14:paraId="18B0F89B" wp14:textId="5846933A">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FF0000"/>
          <w:sz w:val="22"/>
          <w:szCs w:val="22"/>
          <w:lang w:val="en-US"/>
        </w:rPr>
      </w:pPr>
      <w:r w:rsidRPr="08973860" w:rsidR="2F47DF75">
        <w:rPr>
          <w:rFonts w:ascii="Calibri" w:hAnsi="Calibri" w:eastAsia="Calibri" w:cs="Calibri"/>
          <w:b w:val="0"/>
          <w:bCs w:val="0"/>
          <w:i w:val="0"/>
          <w:iCs w:val="0"/>
          <w:caps w:val="0"/>
          <w:smallCaps w:val="0"/>
          <w:noProof w:val="0"/>
          <w:color w:val="FF0000"/>
          <w:sz w:val="22"/>
          <w:szCs w:val="22"/>
          <w:lang w:val="en-US"/>
        </w:rPr>
        <w:t>Fines are set by the transacting library</w:t>
      </w:r>
      <w:r w:rsidRPr="08973860" w:rsidR="7A35BF4C">
        <w:rPr>
          <w:rFonts w:ascii="Calibri" w:hAnsi="Calibri" w:eastAsia="Calibri" w:cs="Calibri"/>
          <w:b w:val="0"/>
          <w:bCs w:val="0"/>
          <w:i w:val="0"/>
          <w:iCs w:val="0"/>
          <w:caps w:val="0"/>
          <w:smallCaps w:val="0"/>
          <w:noProof w:val="0"/>
          <w:color w:val="FF0000"/>
          <w:sz w:val="22"/>
          <w:szCs w:val="22"/>
          <w:lang w:val="en-US"/>
        </w:rPr>
        <w:t>.</w:t>
      </w:r>
      <w:r w:rsidRPr="08973860" w:rsidR="2F47DF75">
        <w:rPr>
          <w:rFonts w:ascii="Calibri" w:hAnsi="Calibri" w:eastAsia="Calibri" w:cs="Calibri"/>
          <w:b w:val="0"/>
          <w:bCs w:val="0"/>
          <w:i w:val="0"/>
          <w:iCs w:val="0"/>
          <w:caps w:val="0"/>
          <w:smallCaps w:val="0"/>
          <w:noProof w:val="0"/>
          <w:color w:val="FF0000"/>
          <w:sz w:val="22"/>
          <w:szCs w:val="22"/>
          <w:lang w:val="en-US"/>
        </w:rPr>
        <w:t xml:space="preserve"> </w:t>
      </w:r>
      <w:r w:rsidRPr="08973860" w:rsidR="680A6064">
        <w:rPr>
          <w:rFonts w:ascii="Calibri" w:hAnsi="Calibri" w:eastAsia="Calibri" w:cs="Calibri"/>
          <w:b w:val="0"/>
          <w:bCs w:val="0"/>
          <w:i w:val="0"/>
          <w:iCs w:val="0"/>
          <w:caps w:val="0"/>
          <w:smallCaps w:val="0"/>
          <w:noProof w:val="0"/>
          <w:color w:val="FF0000"/>
          <w:sz w:val="22"/>
          <w:szCs w:val="22"/>
          <w:lang w:val="en-US"/>
        </w:rPr>
        <w:t>A staff</w:t>
      </w:r>
      <w:r w:rsidRPr="08973860" w:rsidR="2F47DF75">
        <w:rPr>
          <w:rFonts w:ascii="Calibri" w:hAnsi="Calibri" w:eastAsia="Calibri" w:cs="Calibri"/>
          <w:b w:val="0"/>
          <w:bCs w:val="0"/>
          <w:i w:val="0"/>
          <w:iCs w:val="0"/>
          <w:caps w:val="0"/>
          <w:smallCaps w:val="0"/>
          <w:noProof w:val="0"/>
          <w:color w:val="FF0000"/>
          <w:sz w:val="22"/>
          <w:szCs w:val="22"/>
          <w:lang w:val="en-US"/>
        </w:rPr>
        <w:t xml:space="preserve"> </w:t>
      </w:r>
      <w:r w:rsidRPr="08973860" w:rsidR="286579B3">
        <w:rPr>
          <w:rFonts w:ascii="Calibri" w:hAnsi="Calibri" w:eastAsia="Calibri" w:cs="Calibri"/>
          <w:b w:val="0"/>
          <w:bCs w:val="0"/>
          <w:i w:val="0"/>
          <w:iCs w:val="0"/>
          <w:caps w:val="0"/>
          <w:smallCaps w:val="0"/>
          <w:noProof w:val="0"/>
          <w:color w:val="FF0000"/>
          <w:sz w:val="22"/>
          <w:szCs w:val="22"/>
          <w:lang w:val="en-US"/>
        </w:rPr>
        <w:t>EXEMPT</w:t>
      </w:r>
      <w:r w:rsidRPr="08973860" w:rsidR="2F47DF75">
        <w:rPr>
          <w:rFonts w:ascii="Calibri" w:hAnsi="Calibri" w:eastAsia="Calibri" w:cs="Calibri"/>
          <w:b w:val="0"/>
          <w:bCs w:val="0"/>
          <w:i w:val="0"/>
          <w:iCs w:val="0"/>
          <w:caps w:val="0"/>
          <w:smallCaps w:val="0"/>
          <w:noProof w:val="0"/>
          <w:color w:val="FF0000"/>
          <w:sz w:val="22"/>
          <w:szCs w:val="22"/>
          <w:lang w:val="en-US"/>
        </w:rPr>
        <w:t xml:space="preserve"> card will be subject to overdue fines if checking out</w:t>
      </w:r>
      <w:r w:rsidRPr="08973860" w:rsidR="482413E9">
        <w:rPr>
          <w:rFonts w:ascii="Calibri" w:hAnsi="Calibri" w:eastAsia="Calibri" w:cs="Calibri"/>
          <w:b w:val="0"/>
          <w:bCs w:val="0"/>
          <w:i w:val="0"/>
          <w:iCs w:val="0"/>
          <w:caps w:val="0"/>
          <w:smallCaps w:val="0"/>
          <w:noProof w:val="0"/>
          <w:color w:val="FF0000"/>
          <w:sz w:val="22"/>
          <w:szCs w:val="22"/>
          <w:lang w:val="en-US"/>
        </w:rPr>
        <w:t xml:space="preserve"> at a fine library.</w:t>
      </w:r>
    </w:p>
    <w:p xmlns:wp14="http://schemas.microsoft.com/office/word/2010/wordml" w:rsidP="08973860" w14:paraId="2C078E63" wp14:textId="378F0D5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7B906"/>
    <w:rsid w:val="08973860"/>
    <w:rsid w:val="1082AD49"/>
    <w:rsid w:val="110EEB96"/>
    <w:rsid w:val="115087AB"/>
    <w:rsid w:val="15561E6C"/>
    <w:rsid w:val="286579B3"/>
    <w:rsid w:val="2894CC24"/>
    <w:rsid w:val="2F47DF75"/>
    <w:rsid w:val="31898F73"/>
    <w:rsid w:val="482413E9"/>
    <w:rsid w:val="4A57B906"/>
    <w:rsid w:val="4CD12B0D"/>
    <w:rsid w:val="4D4D7059"/>
    <w:rsid w:val="5008CBCF"/>
    <w:rsid w:val="53406C91"/>
    <w:rsid w:val="565EE4F6"/>
    <w:rsid w:val="5B119B40"/>
    <w:rsid w:val="680A6064"/>
    <w:rsid w:val="6AC09601"/>
    <w:rsid w:val="7A35B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B906"/>
  <w15:chartTrackingRefBased/>
  <w15:docId w15:val="{4B9064AF-0393-4ACE-9DD9-106C39D80C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3" ma:contentTypeDescription="Create a new document." ma:contentTypeScope="" ma:versionID="01e77275d83fdf45364ab01de65a593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251ff4b221b7e577ca0ce3a2d2c91ff0"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65087-5B30-48B7-918C-5705F69CEA38}"/>
</file>

<file path=customXml/itemProps2.xml><?xml version="1.0" encoding="utf-8"?>
<ds:datastoreItem xmlns:ds="http://schemas.openxmlformats.org/officeDocument/2006/customXml" ds:itemID="{5BD627CB-DF05-4E67-B098-35DADC79B8BD}"/>
</file>

<file path=customXml/itemProps3.xml><?xml version="1.0" encoding="utf-8"?>
<ds:datastoreItem xmlns:ds="http://schemas.openxmlformats.org/officeDocument/2006/customXml" ds:itemID="{96A0212F-7EA3-4A78-95E4-10FFBF6D62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dcterms:created xsi:type="dcterms:W3CDTF">2021-09-10T13:21:58Z</dcterms:created>
  <dcterms:modified xsi:type="dcterms:W3CDTF">2021-09-10T15:04:50Z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ies>
</file>