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.xml" ContentType="application/vnd.ms-office.intelligenc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E3EAB60" w14:paraId="2C078E63" wp14:textId="1E7F9219">
      <w:pPr>
        <w:pStyle w:val="Heading1"/>
        <w:rPr>
          <w:b w:val="1"/>
          <w:bCs w:val="1"/>
        </w:rPr>
      </w:pPr>
      <w:bookmarkStart w:name="_GoBack" w:id="0"/>
      <w:bookmarkEnd w:id="0"/>
      <w:r w:rsidRPr="4224ECB8" w:rsidR="1E3EAB60">
        <w:rPr>
          <w:b w:val="1"/>
          <w:bCs w:val="1"/>
        </w:rPr>
        <w:t>Circulatio</w:t>
      </w:r>
      <w:r w:rsidRPr="4224ECB8" w:rsidR="1E3EAB60">
        <w:rPr>
          <w:b w:val="1"/>
          <w:bCs w:val="1"/>
        </w:rPr>
        <w:t>n/ILL Advisory Group Minutes</w:t>
      </w:r>
    </w:p>
    <w:p w:rsidR="1E3EAB60" w:rsidP="1E3EAB60" w:rsidRDefault="1E3EAB60" w14:paraId="1F2884E2" w14:textId="6CD4E82D">
      <w:pPr>
        <w:pStyle w:val="Normal"/>
      </w:pPr>
      <w:r w:rsidR="2B2ADE4A">
        <w:rPr/>
        <w:t>September 10, 2</w:t>
      </w:r>
      <w:r w:rsidR="22223C7A">
        <w:rPr/>
        <w:t>0</w:t>
      </w:r>
      <w:r w:rsidR="2B2ADE4A">
        <w:rPr/>
        <w:t>21</w:t>
      </w:r>
    </w:p>
    <w:p w:rsidR="3308A712" w:rsidP="1E192172" w:rsidRDefault="3308A712" w14:paraId="1C65D9F8" w14:textId="5605A8F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E192172" w:rsidR="3308A712">
        <w:rPr>
          <w:b w:val="1"/>
          <w:bCs w:val="1"/>
        </w:rPr>
        <w:t xml:space="preserve">Attendees: </w:t>
      </w:r>
      <w:r w:rsidR="467DDE67">
        <w:rPr/>
        <w:t xml:space="preserve">Jazmin Bravo, Park Ridge; Keri Carroll, Fox River Valley; </w:t>
      </w:r>
      <w:r w:rsidRPr="1E192172" w:rsidR="467DDE67">
        <w:rPr>
          <w:noProof w:val="0"/>
          <w:lang w:val="en-US"/>
        </w:rPr>
        <w:t xml:space="preserve">Jackie </w:t>
      </w:r>
      <w:proofErr w:type="spellStart"/>
      <w:r w:rsidRPr="1E192172" w:rsidR="467DDE67">
        <w:rPr>
          <w:noProof w:val="0"/>
          <w:lang w:val="en-US"/>
        </w:rPr>
        <w:t>Janavicius</w:t>
      </w:r>
      <w:proofErr w:type="spellEnd"/>
      <w:r w:rsidRPr="1E192172" w:rsidR="467DDE67">
        <w:rPr>
          <w:noProof w:val="0"/>
          <w:lang w:val="en-US"/>
        </w:rPr>
        <w:t>, Lake Villa; Brandon Marshall, Winnetka-Nor</w:t>
      </w:r>
      <w:r w:rsidRPr="1E192172" w:rsidR="78D9C8F2">
        <w:rPr>
          <w:noProof w:val="0"/>
          <w:lang w:val="en-US"/>
        </w:rPr>
        <w:t>thfield; Donna Ramirez, Indian Trails; AnnMarie Thomas, Prospect Heights; Laurie White, Ela</w:t>
      </w:r>
    </w:p>
    <w:p w:rsidR="5888A58F" w:rsidP="1E192172" w:rsidRDefault="5888A58F" w14:paraId="006CECA4" w14:textId="5EDDA63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</w:pPr>
      <w:r w:rsidRPr="1E192172" w:rsidR="5888A58F">
        <w:rPr>
          <w:b w:val="1"/>
          <w:bCs w:val="1"/>
        </w:rPr>
        <w:t>Absent:</w:t>
      </w:r>
      <w:r w:rsidR="5888A58F">
        <w:rPr/>
        <w:t xml:space="preserve"> </w:t>
      </w:r>
      <w:r w:rsidRPr="1E192172" w:rsidR="582C3B8B">
        <w:rPr>
          <w:noProof w:val="0"/>
          <w:lang w:val="en-US"/>
        </w:rPr>
        <w:t>Maggie Rodriguez, Round Lake</w:t>
      </w:r>
    </w:p>
    <w:p w:rsidR="1E3EAB60" w:rsidP="686E24BF" w:rsidRDefault="1E3EAB60" w14:paraId="7BB461E0" w14:textId="41A964D7">
      <w:pPr>
        <w:pStyle w:val="Normal"/>
      </w:pPr>
      <w:r w:rsidRPr="1E192172" w:rsidR="5888A58F">
        <w:rPr>
          <w:b w:val="1"/>
          <w:bCs w:val="1"/>
        </w:rPr>
        <w:t>Also</w:t>
      </w:r>
      <w:r w:rsidRPr="1E192172" w:rsidR="5888A58F">
        <w:rPr>
          <w:b w:val="1"/>
          <w:bCs w:val="1"/>
        </w:rPr>
        <w:t xml:space="preserve"> Present:</w:t>
      </w:r>
      <w:r w:rsidR="5888A58F">
        <w:rPr/>
        <w:t xml:space="preserve"> </w:t>
      </w:r>
      <w:r w:rsidR="0F5CB142">
        <w:rPr/>
        <w:t>Mieko Fujiura-Landers, CCS</w:t>
      </w:r>
    </w:p>
    <w:p w:rsidR="686E24BF" w:rsidP="686E24BF" w:rsidRDefault="686E24BF" w14:paraId="06505170" w14:textId="1D3B0A29">
      <w:pPr>
        <w:pStyle w:val="Normal"/>
      </w:pPr>
    </w:p>
    <w:p w:rsidR="3308A712" w:rsidP="3308A712" w:rsidRDefault="3308A712" w14:paraId="432774FC" w14:textId="7EE9C978">
      <w:pPr>
        <w:pStyle w:val="Normal"/>
      </w:pPr>
      <w:r w:rsidR="3308A712">
        <w:rPr/>
        <w:t xml:space="preserve">The </w:t>
      </w:r>
      <w:r w:rsidR="6ADBCC95">
        <w:rPr/>
        <w:t>September 10</w:t>
      </w:r>
      <w:r w:rsidR="4E74A3FA">
        <w:rPr/>
        <w:t xml:space="preserve">, </w:t>
      </w:r>
      <w:r w:rsidR="4E74A3FA">
        <w:rPr/>
        <w:t>2021</w:t>
      </w:r>
      <w:r w:rsidR="3308A712">
        <w:rPr/>
        <w:t xml:space="preserve"> meeting of the Circulation/ILL Advisory Group </w:t>
      </w:r>
      <w:r w:rsidR="7E1A5A45">
        <w:rPr/>
        <w:t>was called to order at 9:3</w:t>
      </w:r>
      <w:r w:rsidR="4F513554">
        <w:rPr/>
        <w:t>5</w:t>
      </w:r>
      <w:r w:rsidR="7E1A5A45">
        <w:rPr/>
        <w:t>am</w:t>
      </w:r>
      <w:r w:rsidR="3308A712">
        <w:rPr/>
        <w:t>.</w:t>
      </w:r>
      <w:r w:rsidR="484ED8B6">
        <w:rPr/>
        <w:t xml:space="preserve"> The meeting was held via Zoom. </w:t>
      </w:r>
    </w:p>
    <w:p w:rsidR="1D4160D8" w:rsidP="1D4160D8" w:rsidRDefault="1D4160D8" w14:paraId="582E91E8" w14:textId="448DFC5F">
      <w:pPr>
        <w:pStyle w:val="Normal"/>
      </w:pPr>
    </w:p>
    <w:p w:rsidR="231A1B63" w:rsidP="1E192172" w:rsidRDefault="231A1B63" w14:paraId="001646BC" w14:textId="2E41B745">
      <w:pPr>
        <w:pStyle w:val="Heading2"/>
        <w:numPr>
          <w:ilvl w:val="0"/>
          <w:numId w:val="21"/>
        </w:numPr>
        <w:bidi w:val="0"/>
        <w:spacing w:before="40" w:beforeAutospacing="off" w:after="0" w:afterAutospacing="off" w:line="259" w:lineRule="auto"/>
        <w:ind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color w:val="2F5496" w:themeColor="accent1" w:themeTint="FF" w:themeShade="BF"/>
          <w:sz w:val="26"/>
          <w:szCs w:val="26"/>
        </w:rPr>
      </w:pPr>
      <w:r w:rsidR="231A1B63">
        <w:rPr/>
        <w:t xml:space="preserve">Overview of Circulation/ILL Advisory Group </w:t>
      </w:r>
    </w:p>
    <w:p w:rsidR="231A1B63" w:rsidP="1E192172" w:rsidRDefault="231A1B63" w14:paraId="6CFFC5BA" w14:textId="634B155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31A1B63">
        <w:rPr/>
        <w:t>M. Fujiura-Landers reviewed the job description and expectations of Advisory Group members and the Advisory Group meeting schedule for FY21-22. She will email</w:t>
      </w:r>
      <w:r w:rsidR="231A1B63">
        <w:rPr/>
        <w:t xml:space="preserve"> dates for the </w:t>
      </w:r>
      <w:r w:rsidR="3ED83F54">
        <w:rPr/>
        <w:t xml:space="preserve">remaining </w:t>
      </w:r>
      <w:r w:rsidR="231A1B63">
        <w:rPr/>
        <w:t>Circulation and ILL Technical G</w:t>
      </w:r>
      <w:r w:rsidR="03F673ED">
        <w:rPr/>
        <w:t>roup meetings to the group.</w:t>
      </w:r>
      <w:r w:rsidR="05F5F124">
        <w:rPr/>
        <w:t xml:space="preserve"> </w:t>
      </w:r>
    </w:p>
    <w:p w:rsidR="1E192172" w:rsidP="1E192172" w:rsidRDefault="1E192172" w14:paraId="606B57B6" w14:textId="0A136B4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092B884D" w:rsidP="1E192172" w:rsidRDefault="092B884D" w14:paraId="1F51B8BF" w14:textId="28F901A0">
      <w:pPr>
        <w:pStyle w:val="Heading2"/>
        <w:numPr>
          <w:ilvl w:val="0"/>
          <w:numId w:val="21"/>
        </w:numPr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color w:val="2F5496" w:themeColor="accent1" w:themeTint="FF" w:themeShade="BF"/>
          <w:sz w:val="26"/>
          <w:szCs w:val="26"/>
        </w:rPr>
      </w:pPr>
      <w:r w:rsidR="092B884D">
        <w:rPr/>
        <w:t>Web Reports: Reports with Patron Data</w:t>
      </w:r>
    </w:p>
    <w:p w:rsidR="1E192172" w:rsidP="1E192172" w:rsidRDefault="1E192172" w14:paraId="475D544F" w14:textId="4016A196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  <w:r w:rsidR="3FBA9D10">
        <w:rPr/>
        <w:t xml:space="preserve">The group discussed potential adjustments to </w:t>
      </w:r>
      <w:r w:rsidR="13F46A58">
        <w:rPr/>
        <w:t>archived reports in Web Reports in order to adhere to better patron data retention practices</w:t>
      </w:r>
      <w:r w:rsidR="3C2AD3E1">
        <w:rPr/>
        <w:t xml:space="preserve">, either by removing the archive immediately, after </w:t>
      </w:r>
      <w:r w:rsidR="1CBC4F29">
        <w:rPr/>
        <w:t>a period</w:t>
      </w:r>
      <w:r w:rsidR="3C2AD3E1">
        <w:rPr/>
        <w:t>, or stripping patron data to just the Patron ID</w:t>
      </w:r>
      <w:r w:rsidR="13F46A58">
        <w:rPr/>
        <w:t xml:space="preserve">. </w:t>
      </w:r>
      <w:r w:rsidR="55F4C920">
        <w:rPr/>
        <w:t xml:space="preserve">M. Fujiura-Landers clarified that any changes would </w:t>
      </w:r>
      <w:r w:rsidR="185117D5">
        <w:rPr/>
        <w:t>only</w:t>
      </w:r>
      <w:r w:rsidR="55F4C920">
        <w:rPr/>
        <w:t xml:space="preserve"> impact the Web Reports archive and not data available in Simply Reports. </w:t>
      </w:r>
      <w:r w:rsidR="1057AC51">
        <w:rPr/>
        <w:t>There was also clarification</w:t>
      </w:r>
      <w:r w:rsidR="6B5A8FC7">
        <w:rPr/>
        <w:t xml:space="preserve"> that staff </w:t>
      </w:r>
      <w:r w:rsidR="1E354EB0">
        <w:rPr/>
        <w:t>could</w:t>
      </w:r>
      <w:r w:rsidR="6B5A8FC7">
        <w:rPr/>
        <w:t xml:space="preserve"> search for and locate patron records with the Patron ID</w:t>
      </w:r>
      <w:r w:rsidR="6AD65DA5">
        <w:rPr/>
        <w:t>, and that patron data would remain in full in the current report.</w:t>
      </w:r>
      <w:r w:rsidR="5F8E96E5">
        <w:rPr/>
        <w:t xml:space="preserve"> The group agreed that </w:t>
      </w:r>
      <w:r w:rsidR="3BB4DAD9">
        <w:rPr/>
        <w:t xml:space="preserve">there was a need to maintain the </w:t>
      </w:r>
      <w:r w:rsidR="7B7FDD76">
        <w:rPr/>
        <w:t>archive but</w:t>
      </w:r>
      <w:r w:rsidR="3BB4DAD9">
        <w:rPr/>
        <w:t xml:space="preserve"> would be comfortable stripping down the patron information to just the Patron ID field.</w:t>
      </w:r>
      <w:r w:rsidR="467B2125">
        <w:rPr/>
        <w:t xml:space="preserve"> M. Fujiura-Landers will take the </w:t>
      </w:r>
      <w:r w:rsidR="6244CC82">
        <w:rPr/>
        <w:t>group’s opinion back to CCS to discuss.</w:t>
      </w:r>
    </w:p>
    <w:p w:rsidR="2CD6799B" w:rsidP="20653267" w:rsidRDefault="2CD6799B" w14:paraId="0DE35774" w14:textId="00A8683D">
      <w:pPr>
        <w:pStyle w:val="Normal"/>
        <w:bidi w:val="0"/>
        <w:spacing w:before="0" w:beforeAutospacing="off" w:after="160" w:afterAutospacing="off" w:line="259" w:lineRule="auto"/>
        <w:ind w:right="0"/>
        <w:jc w:val="left"/>
      </w:pPr>
    </w:p>
    <w:p w:rsidR="2CD6799B" w:rsidP="20653267" w:rsidRDefault="2CD6799B" w14:paraId="7CDCBFF0" w14:textId="16FF1D41">
      <w:pPr>
        <w:pStyle w:val="Heading2"/>
        <w:numPr>
          <w:ilvl w:val="0"/>
          <w:numId w:val="21"/>
        </w:numPr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2F5496" w:themeColor="accent1" w:themeTint="FF" w:themeShade="BF"/>
          <w:sz w:val="26"/>
          <w:szCs w:val="26"/>
          <w:lang w:val="en-US"/>
        </w:rPr>
      </w:pPr>
      <w:r w:rsidRPr="20653267" w:rsidR="6244CC82">
        <w:rPr>
          <w:noProof w:val="0"/>
          <w:lang w:val="en-US"/>
        </w:rPr>
        <w:t>Revisions to the Circulation Manual: Patron Records</w:t>
      </w:r>
    </w:p>
    <w:p w:rsidR="2CD6799B" w:rsidP="20653267" w:rsidRDefault="2CD6799B" w14:paraId="5B9DC006" w14:textId="756AF340">
      <w:pPr>
        <w:pStyle w:val="Normal"/>
        <w:bidi w:val="0"/>
        <w:rPr>
          <w:noProof w:val="0"/>
          <w:lang w:val="en-US"/>
        </w:rPr>
      </w:pPr>
      <w:r w:rsidRPr="20653267" w:rsidR="6244CC82">
        <w:rPr>
          <w:noProof w:val="0"/>
          <w:lang w:val="en-US"/>
        </w:rPr>
        <w:t>M. Fujiura-Landers presented drafts for two potential new sections of the Circulation Manual. One drafted section addressed uses who owns or rents property in multiple</w:t>
      </w:r>
      <w:r w:rsidRPr="20653267" w:rsidR="06591497">
        <w:rPr>
          <w:noProof w:val="0"/>
          <w:lang w:val="en-US"/>
        </w:rPr>
        <w:t xml:space="preserve"> library service areas. The second drafted section addressed staff personal use cards. </w:t>
      </w:r>
      <w:r w:rsidRPr="20653267" w:rsidR="164B3FA6">
        <w:rPr>
          <w:noProof w:val="0"/>
          <w:lang w:val="en-US"/>
        </w:rPr>
        <w:t>Several updates were made to the section on users with multiple library cards</w:t>
      </w:r>
      <w:r w:rsidRPr="20653267" w:rsidR="6C0AED35">
        <w:rPr>
          <w:noProof w:val="0"/>
          <w:lang w:val="en-US"/>
        </w:rPr>
        <w:t>. Discussion ensued around the practice of staff ca</w:t>
      </w:r>
      <w:r w:rsidRPr="20653267" w:rsidR="1B3AA91C">
        <w:rPr>
          <w:noProof w:val="0"/>
          <w:lang w:val="en-US"/>
        </w:rPr>
        <w:t>rds</w:t>
      </w:r>
      <w:r w:rsidRPr="20653267" w:rsidR="1BD4F0E4">
        <w:rPr>
          <w:noProof w:val="0"/>
          <w:lang w:val="en-US"/>
        </w:rPr>
        <w:t xml:space="preserve">; </w:t>
      </w:r>
      <w:r w:rsidRPr="20653267" w:rsidR="5A79D615">
        <w:rPr>
          <w:noProof w:val="0"/>
          <w:lang w:val="en-US"/>
        </w:rPr>
        <w:t xml:space="preserve">there was confusion around what agency libraries had </w:t>
      </w:r>
      <w:r w:rsidRPr="20653267" w:rsidR="50E7110C">
        <w:rPr>
          <w:noProof w:val="0"/>
          <w:lang w:val="en-US"/>
        </w:rPr>
        <w:t>regarding</w:t>
      </w:r>
      <w:r w:rsidRPr="20653267" w:rsidR="5A79D615">
        <w:rPr>
          <w:noProof w:val="0"/>
          <w:lang w:val="en-US"/>
        </w:rPr>
        <w:t xml:space="preserve"> staff personal use cards</w:t>
      </w:r>
      <w:r w:rsidRPr="20653267" w:rsidR="15F28CA2">
        <w:rPr>
          <w:noProof w:val="0"/>
          <w:lang w:val="en-US"/>
        </w:rPr>
        <w:t xml:space="preserve"> and reciprocal borrowing</w:t>
      </w:r>
      <w:r w:rsidRPr="20653267" w:rsidR="5A79D615">
        <w:rPr>
          <w:noProof w:val="0"/>
          <w:lang w:val="en-US"/>
        </w:rPr>
        <w:t xml:space="preserve"> since there </w:t>
      </w:r>
      <w:r w:rsidRPr="20653267" w:rsidR="229AAFFE">
        <w:rPr>
          <w:noProof w:val="0"/>
          <w:lang w:val="en-US"/>
        </w:rPr>
        <w:t xml:space="preserve">is no centralized policy. </w:t>
      </w:r>
      <w:r w:rsidRPr="20653267" w:rsidR="0E3F405A">
        <w:rPr>
          <w:noProof w:val="0"/>
          <w:lang w:val="en-US"/>
        </w:rPr>
        <w:t xml:space="preserve">The section on staff personal use cards was removed from </w:t>
      </w:r>
      <w:proofErr w:type="gramStart"/>
      <w:r w:rsidRPr="20653267" w:rsidR="0E3F405A">
        <w:rPr>
          <w:noProof w:val="0"/>
          <w:lang w:val="en-US"/>
        </w:rPr>
        <w:t>the motion</w:t>
      </w:r>
      <w:proofErr w:type="gramEnd"/>
      <w:r w:rsidRPr="20653267" w:rsidR="0E3F405A">
        <w:rPr>
          <w:noProof w:val="0"/>
          <w:lang w:val="en-US"/>
        </w:rPr>
        <w:t xml:space="preserve">. M. Fujiura-Landers will </w:t>
      </w:r>
      <w:r w:rsidRPr="20653267" w:rsidR="7299110C">
        <w:rPr>
          <w:noProof w:val="0"/>
          <w:lang w:val="en-US"/>
        </w:rPr>
        <w:t>check on</w:t>
      </w:r>
      <w:r w:rsidRPr="20653267" w:rsidR="0E3F405A">
        <w:rPr>
          <w:noProof w:val="0"/>
          <w:lang w:val="en-US"/>
        </w:rPr>
        <w:t xml:space="preserve"> taking the topic</w:t>
      </w:r>
      <w:r w:rsidRPr="20653267" w:rsidR="07B242D3">
        <w:rPr>
          <w:noProof w:val="0"/>
          <w:lang w:val="en-US"/>
        </w:rPr>
        <w:t xml:space="preserve"> on staff personal use cards</w:t>
      </w:r>
      <w:r w:rsidRPr="20653267" w:rsidR="0E3F405A">
        <w:rPr>
          <w:noProof w:val="0"/>
          <w:lang w:val="en-US"/>
        </w:rPr>
        <w:t xml:space="preserve"> to governance for discussion. </w:t>
      </w:r>
    </w:p>
    <w:p w:rsidR="2CD6799B" w:rsidP="20653267" w:rsidRDefault="2CD6799B" w14:paraId="16F8958B" w14:textId="53DC2771">
      <w:pPr>
        <w:pStyle w:val="Normal"/>
        <w:bidi w:val="0"/>
        <w:ind w:left="0" w:firstLine="720"/>
        <w:rPr>
          <w:noProof w:val="0"/>
          <w:lang w:val="en-US"/>
        </w:rPr>
      </w:pPr>
      <w:r w:rsidRPr="20653267" w:rsidR="5E7023CE">
        <w:rPr>
          <w:noProof w:val="0"/>
          <w:lang w:val="en-US"/>
        </w:rPr>
        <w:t xml:space="preserve">A. </w:t>
      </w:r>
      <w:r w:rsidRPr="20653267" w:rsidR="23F1EE83">
        <w:rPr>
          <w:noProof w:val="0"/>
          <w:lang w:val="en-US"/>
        </w:rPr>
        <w:t xml:space="preserve">Thomas (PHK) </w:t>
      </w:r>
      <w:proofErr w:type="gramStart"/>
      <w:r w:rsidRPr="20653267" w:rsidR="23F1EE83">
        <w:rPr>
          <w:noProof w:val="0"/>
          <w:lang w:val="en-US"/>
        </w:rPr>
        <w:t>moved</w:t>
      </w:r>
      <w:proofErr w:type="gramEnd"/>
      <w:r w:rsidRPr="20653267" w:rsidR="23F1EE83">
        <w:rPr>
          <w:noProof w:val="0"/>
          <w:lang w:val="en-US"/>
        </w:rPr>
        <w:t xml:space="preserve"> </w:t>
      </w:r>
      <w:r w:rsidRPr="20653267" w:rsidR="383027A5">
        <w:rPr>
          <w:noProof w:val="0"/>
          <w:lang w:val="en-US"/>
        </w:rPr>
        <w:t xml:space="preserve">and L. White (EAK) seconded </w:t>
      </w:r>
      <w:r w:rsidRPr="20653267" w:rsidR="23F1EE83">
        <w:rPr>
          <w:noProof w:val="0"/>
          <w:lang w:val="en-US"/>
        </w:rPr>
        <w:t>to recommend</w:t>
      </w:r>
      <w:r w:rsidRPr="20653267" w:rsidR="0AB56D76">
        <w:rPr>
          <w:noProof w:val="0"/>
          <w:lang w:val="en-US"/>
        </w:rPr>
        <w:t xml:space="preserve"> approval of</w:t>
      </w:r>
      <w:r w:rsidRPr="20653267" w:rsidR="23F1EE83">
        <w:rPr>
          <w:noProof w:val="0"/>
          <w:lang w:val="en-US"/>
        </w:rPr>
        <w:t xml:space="preserve"> the drafted </w:t>
      </w:r>
      <w:r>
        <w:tab/>
      </w:r>
      <w:r w:rsidRPr="20653267" w:rsidR="23F1EE83">
        <w:rPr>
          <w:noProof w:val="0"/>
          <w:lang w:val="en-US"/>
        </w:rPr>
        <w:t>segmen</w:t>
      </w:r>
      <w:r w:rsidRPr="20653267" w:rsidR="327ACFA7">
        <w:rPr>
          <w:noProof w:val="0"/>
          <w:lang w:val="en-US"/>
        </w:rPr>
        <w:t>t</w:t>
      </w:r>
      <w:r w:rsidRPr="20653267" w:rsidR="77322184">
        <w:rPr>
          <w:noProof w:val="0"/>
          <w:lang w:val="en-US"/>
        </w:rPr>
        <w:t xml:space="preserve"> titled, “Users with Multiple Library Cards</w:t>
      </w:r>
      <w:r w:rsidRPr="20653267" w:rsidR="1F99A561">
        <w:rPr>
          <w:noProof w:val="0"/>
          <w:lang w:val="en-US"/>
        </w:rPr>
        <w:t>.</w:t>
      </w:r>
      <w:r w:rsidRPr="20653267" w:rsidR="77322184">
        <w:rPr>
          <w:noProof w:val="0"/>
          <w:lang w:val="en-US"/>
        </w:rPr>
        <w:t xml:space="preserve">” </w:t>
      </w:r>
    </w:p>
    <w:p w:rsidR="2CD6799B" w:rsidP="20653267" w:rsidRDefault="2CD6799B" w14:paraId="637A5BE7" w14:textId="5CD273B6">
      <w:pPr>
        <w:pStyle w:val="Normal"/>
        <w:bidi w:val="0"/>
        <w:ind w:left="0" w:firstLine="0"/>
      </w:pPr>
      <w:r w:rsidRPr="20653267" w:rsidR="60F94D27">
        <w:rPr>
          <w:noProof w:val="0"/>
          <w:lang w:val="en-US"/>
        </w:rPr>
        <w:t xml:space="preserve">Ayes: </w:t>
      </w:r>
      <w:r w:rsidR="5790A1B8">
        <w:rPr/>
        <w:t xml:space="preserve">J. Bravo (PRK), K. Carroll (DUK), J. </w:t>
      </w:r>
      <w:proofErr w:type="spellStart"/>
      <w:r w:rsidR="5790A1B8">
        <w:rPr/>
        <w:t>Janavicius</w:t>
      </w:r>
      <w:proofErr w:type="spellEnd"/>
      <w:r w:rsidR="5790A1B8">
        <w:rPr/>
        <w:t xml:space="preserve"> (LVK), B. Marshall (WNK), D. Ramirez (WGK), A</w:t>
      </w:r>
      <w:r w:rsidR="38981608">
        <w:rPr/>
        <w:t>.</w:t>
      </w:r>
      <w:r w:rsidR="5790A1B8">
        <w:rPr/>
        <w:t xml:space="preserve"> Thomas</w:t>
      </w:r>
      <w:r w:rsidR="036C00FD">
        <w:rPr/>
        <w:t xml:space="preserve"> (PHK),</w:t>
      </w:r>
      <w:r w:rsidR="5790A1B8">
        <w:rPr/>
        <w:t xml:space="preserve"> L</w:t>
      </w:r>
      <w:r w:rsidR="2DC4435A">
        <w:rPr/>
        <w:t>.</w:t>
      </w:r>
      <w:r w:rsidR="5790A1B8">
        <w:rPr/>
        <w:t xml:space="preserve"> White</w:t>
      </w:r>
      <w:r w:rsidR="24649212">
        <w:rPr/>
        <w:t xml:space="preserve"> (EAK)</w:t>
      </w:r>
      <w:r>
        <w:br/>
      </w:r>
      <w:r w:rsidR="46AB7BDD">
        <w:rPr/>
        <w:t>Nays: None</w:t>
      </w:r>
      <w:r>
        <w:br/>
      </w:r>
      <w:r w:rsidR="742EE61E">
        <w:rPr/>
        <w:t>Absent: M. Rodriguez (RLK)</w:t>
      </w:r>
    </w:p>
    <w:p w:rsidR="2CD6799B" w:rsidP="20653267" w:rsidRDefault="2CD6799B" w14:paraId="691965AC" w14:textId="6349F6AE">
      <w:pPr>
        <w:pStyle w:val="Normal"/>
        <w:bidi w:val="0"/>
        <w:ind w:left="0"/>
      </w:pPr>
      <w:r w:rsidR="742EE61E">
        <w:rPr/>
        <w:t>The motion passed.</w:t>
      </w:r>
    </w:p>
    <w:p w:rsidR="2CD6799B" w:rsidP="20653267" w:rsidRDefault="2CD6799B" w14:paraId="11FCC2E7" w14:textId="556CCCEB">
      <w:pPr>
        <w:pStyle w:val="Normal"/>
        <w:bidi w:val="0"/>
        <w:ind w:left="0"/>
      </w:pPr>
    </w:p>
    <w:p w:rsidR="2CD6799B" w:rsidP="20653267" w:rsidRDefault="2CD6799B" w14:paraId="74B9FC0D" w14:textId="0E210AB0">
      <w:pPr>
        <w:pStyle w:val="Heading2"/>
        <w:numPr>
          <w:ilvl w:val="0"/>
          <w:numId w:val="21"/>
        </w:numPr>
        <w:spacing w:before="40"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noProof w:val="0"/>
          <w:color w:val="2F5496" w:themeColor="accent1" w:themeTint="FF" w:themeShade="BF"/>
          <w:sz w:val="26"/>
          <w:szCs w:val="26"/>
          <w:lang w:val="en-US"/>
        </w:rPr>
      </w:pPr>
      <w:r w:rsidRPr="20653267" w:rsidR="3E88B36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en-US"/>
        </w:rPr>
        <w:t>ILL Library Account Data Standards</w:t>
      </w:r>
    </w:p>
    <w:p w:rsidR="2CD6799B" w:rsidP="20653267" w:rsidRDefault="2CD6799B" w14:paraId="0C9529A3" w14:textId="22D0DCC4">
      <w:pPr>
        <w:pStyle w:val="Normal"/>
        <w:rPr>
          <w:noProof w:val="0"/>
          <w:lang w:val="en-US"/>
        </w:rPr>
      </w:pPr>
      <w:r w:rsidRPr="20653267" w:rsidR="362BA9D8">
        <w:rPr>
          <w:noProof w:val="0"/>
          <w:lang w:val="en-US"/>
        </w:rPr>
        <w:t xml:space="preserve">The group examined several data entry standards that were pending from the August 2021 ILL Technical Group meeting. The following data entry standard preferences were </w:t>
      </w:r>
      <w:r w:rsidRPr="20653267" w:rsidR="5372DDCB">
        <w:rPr>
          <w:noProof w:val="0"/>
          <w:lang w:val="en-US"/>
        </w:rPr>
        <w:t xml:space="preserve">established: </w:t>
      </w:r>
    </w:p>
    <w:p w:rsidR="2CD6799B" w:rsidP="20653267" w:rsidRDefault="2CD6799B" w14:paraId="7502F72F" w14:textId="6A9D2BBA">
      <w:pPr>
        <w:pStyle w:val="ListParagraph"/>
        <w:numPr>
          <w:ilvl w:val="0"/>
          <w:numId w:val="2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0653267" w:rsidR="5372DDCB">
        <w:rPr>
          <w:noProof w:val="0"/>
          <w:lang w:val="en-US"/>
        </w:rPr>
        <w:t>Entry of library code in name field: preference was to encase the library code in parentheses. This standard h</w:t>
      </w:r>
      <w:r w:rsidRPr="20653267" w:rsidR="2116F340">
        <w:rPr>
          <w:noProof w:val="0"/>
          <w:lang w:val="en-US"/>
        </w:rPr>
        <w:t>elped to create a visual distinction between the library’s name and the library’s code.</w:t>
      </w:r>
    </w:p>
    <w:p w:rsidR="2CD6799B" w:rsidP="20653267" w:rsidRDefault="2CD6799B" w14:paraId="2D25964A" w14:textId="52E57715">
      <w:pPr>
        <w:pStyle w:val="ListParagraph"/>
        <w:numPr>
          <w:ilvl w:val="0"/>
          <w:numId w:val="24"/>
        </w:numPr>
        <w:rPr>
          <w:noProof w:val="0"/>
          <w:sz w:val="22"/>
          <w:szCs w:val="22"/>
          <w:lang w:val="en-US"/>
        </w:rPr>
      </w:pPr>
      <w:r w:rsidRPr="20653267" w:rsidR="2116F340">
        <w:rPr>
          <w:noProof w:val="0"/>
          <w:lang w:val="en-US"/>
        </w:rPr>
        <w:t xml:space="preserve">Entry of </w:t>
      </w:r>
      <w:r w:rsidRPr="20653267" w:rsidR="685581BD">
        <w:rPr>
          <w:noProof w:val="0"/>
          <w:lang w:val="en-US"/>
        </w:rPr>
        <w:t xml:space="preserve">library </w:t>
      </w:r>
      <w:r w:rsidRPr="20653267" w:rsidR="2116F340">
        <w:rPr>
          <w:noProof w:val="0"/>
          <w:lang w:val="en-US"/>
        </w:rPr>
        <w:t xml:space="preserve">name that exceeds </w:t>
      </w:r>
      <w:r w:rsidRPr="20653267" w:rsidR="4E9A0645">
        <w:rPr>
          <w:noProof w:val="0"/>
          <w:lang w:val="en-US"/>
        </w:rPr>
        <w:t>character limit</w:t>
      </w:r>
      <w:r w:rsidRPr="20653267" w:rsidR="003E134D">
        <w:rPr>
          <w:noProof w:val="0"/>
          <w:lang w:val="en-US"/>
        </w:rPr>
        <w:t xml:space="preserve"> of name field: preference was to include full name but divide the name up between middle name and last name fields in the patron record.</w:t>
      </w:r>
    </w:p>
    <w:p w:rsidR="2CD6799B" w:rsidP="20653267" w:rsidRDefault="2CD6799B" w14:paraId="2C339C8E" w14:textId="5A2A5A85">
      <w:pPr>
        <w:pStyle w:val="ListParagraph"/>
        <w:numPr>
          <w:ilvl w:val="0"/>
          <w:numId w:val="24"/>
        </w:numPr>
        <w:rPr>
          <w:noProof w:val="0"/>
          <w:sz w:val="22"/>
          <w:szCs w:val="22"/>
          <w:lang w:val="en-US"/>
        </w:rPr>
      </w:pPr>
      <w:r w:rsidRPr="20653267" w:rsidR="4A5E29F3">
        <w:rPr>
          <w:noProof w:val="0"/>
          <w:lang w:val="en-US"/>
        </w:rPr>
        <w:t>Entry of address type label: preference was to leave the default value as-is</w:t>
      </w:r>
      <w:r w:rsidRPr="20653267" w:rsidR="7560834E">
        <w:rPr>
          <w:noProof w:val="0"/>
          <w:lang w:val="en-US"/>
        </w:rPr>
        <w:t xml:space="preserve"> (“home”).</w:t>
      </w:r>
    </w:p>
    <w:p w:rsidR="2CD6799B" w:rsidP="45056451" w:rsidRDefault="2CD6799B" w14:paraId="690121A2" w14:textId="63044FF5">
      <w:pPr>
        <w:pStyle w:val="Normal"/>
        <w:ind w:firstLine="720"/>
      </w:pPr>
      <w:r w:rsidR="7560834E">
        <w:rPr/>
        <w:t xml:space="preserve">J. </w:t>
      </w:r>
      <w:proofErr w:type="spellStart"/>
      <w:r w:rsidR="7560834E">
        <w:rPr/>
        <w:t>Janavicius</w:t>
      </w:r>
      <w:proofErr w:type="spellEnd"/>
      <w:r w:rsidR="7560834E">
        <w:rPr/>
        <w:t xml:space="preserve"> (LVK) </w:t>
      </w:r>
      <w:proofErr w:type="gramStart"/>
      <w:r w:rsidR="7560834E">
        <w:rPr/>
        <w:t>moved</w:t>
      </w:r>
      <w:proofErr w:type="gramEnd"/>
      <w:r w:rsidR="7560834E">
        <w:rPr/>
        <w:t xml:space="preserve"> and D. Ramirez (WGK) seconded to </w:t>
      </w:r>
      <w:r w:rsidR="26003BC5">
        <w:rPr/>
        <w:t>recommend pending</w:t>
      </w:r>
      <w:r w:rsidR="0E6F7A5F">
        <w:rPr/>
        <w:t xml:space="preserve"> ILL </w:t>
      </w:r>
      <w:r w:rsidR="0E6F7A5F">
        <w:rPr/>
        <w:t>L</w:t>
      </w:r>
      <w:r w:rsidR="671E49C1">
        <w:rPr/>
        <w:t>i</w:t>
      </w:r>
      <w:r w:rsidR="0E6F7A5F">
        <w:rPr/>
        <w:t>brary</w:t>
      </w:r>
      <w:r w:rsidR="26003BC5">
        <w:rPr/>
        <w:t xml:space="preserve"> </w:t>
      </w:r>
      <w:r>
        <w:tab/>
      </w:r>
      <w:r w:rsidR="26003BC5">
        <w:rPr/>
        <w:t>data entry standards</w:t>
      </w:r>
      <w:r w:rsidR="69910685">
        <w:rPr/>
        <w:t>.</w:t>
      </w:r>
    </w:p>
    <w:p w:rsidR="2CD6799B" w:rsidP="20653267" w:rsidRDefault="2CD6799B" w14:paraId="771CF012" w14:textId="5CD273B6">
      <w:pPr>
        <w:pStyle w:val="Normal"/>
        <w:bidi w:val="0"/>
        <w:ind w:left="0" w:firstLine="0"/>
      </w:pPr>
      <w:r w:rsidRPr="20653267" w:rsidR="46004865">
        <w:rPr>
          <w:noProof w:val="0"/>
          <w:lang w:val="en-US"/>
        </w:rPr>
        <w:t xml:space="preserve">Ayes: J. Bravo (PRK), K. Carroll (DUK), J. </w:t>
      </w:r>
      <w:proofErr w:type="spellStart"/>
      <w:r w:rsidR="46004865">
        <w:rPr/>
        <w:t>Janavicius</w:t>
      </w:r>
      <w:proofErr w:type="spellEnd"/>
      <w:r w:rsidR="46004865">
        <w:rPr/>
        <w:t xml:space="preserve"> (LVK), B. Marshall (WNK), D. Ramirez (WGK), A. Thomas (PHK), L. White (EAK)</w:t>
      </w:r>
      <w:r>
        <w:br/>
      </w:r>
      <w:r w:rsidR="46004865">
        <w:rPr/>
        <w:t>Nays: None</w:t>
      </w:r>
      <w:r>
        <w:br/>
      </w:r>
      <w:r w:rsidR="46004865">
        <w:rPr/>
        <w:t>Absent: M. Rodriguez (RLK)</w:t>
      </w:r>
    </w:p>
    <w:p w:rsidR="2CD6799B" w:rsidP="20653267" w:rsidRDefault="2CD6799B" w14:paraId="518A7B63" w14:textId="5E2AD658">
      <w:pPr>
        <w:pStyle w:val="Normal"/>
      </w:pPr>
      <w:r w:rsidR="46004865">
        <w:rPr/>
        <w:t>The motion passed.</w:t>
      </w:r>
    </w:p>
    <w:p w:rsidR="2CD6799B" w:rsidP="20653267" w:rsidRDefault="2CD6799B" w14:paraId="56A88456" w14:textId="0EE6966E">
      <w:pPr>
        <w:pStyle w:val="Normal"/>
      </w:pPr>
    </w:p>
    <w:p w:rsidR="38AAA260" w:rsidP="45056451" w:rsidRDefault="38AAA260" w14:paraId="6A08B133" w14:textId="3D34263B">
      <w:pPr>
        <w:pStyle w:val="Heading2"/>
        <w:numPr>
          <w:ilvl w:val="0"/>
          <w:numId w:val="21"/>
        </w:numPr>
        <w:rPr>
          <w:rFonts w:ascii="Calibri Light" w:hAnsi="Calibri Light" w:eastAsia="Calibri Light" w:cs="Calibri Light" w:asciiTheme="majorAscii" w:hAnsiTheme="majorAscii" w:eastAsiaTheme="majorAscii" w:cstheme="majorAscii"/>
          <w:color w:val="2F5496" w:themeColor="accent1" w:themeTint="FF" w:themeShade="BF"/>
          <w:sz w:val="26"/>
          <w:szCs w:val="26"/>
        </w:rPr>
      </w:pPr>
      <w:r w:rsidR="38AAA260">
        <w:rPr/>
        <w:t xml:space="preserve">Claims </w:t>
      </w:r>
      <w:r w:rsidR="40A6B8DB">
        <w:rPr/>
        <w:t>Workflows</w:t>
      </w:r>
    </w:p>
    <w:p w:rsidR="202697DE" w:rsidP="45056451" w:rsidRDefault="202697DE" w14:paraId="086C766E" w14:textId="60F4906C">
      <w:pPr>
        <w:pStyle w:val="Normal"/>
      </w:pPr>
      <w:r w:rsidR="202697DE">
        <w:rPr/>
        <w:t xml:space="preserve">The group discussed several pending questions related to claims workflows centered around when and how to resolve claims. </w:t>
      </w:r>
      <w:r w:rsidR="2453FA69">
        <w:rPr/>
        <w:t>The first segment centered around how long claims should remain active and be tied to a patron’s record before they are resolved (or, removed from the patron’s record). Libraries, including th</w:t>
      </w:r>
      <w:r w:rsidR="56AFE4F4">
        <w:rPr/>
        <w:t>e libraries represented in the Advisory Group, have differing practices in terms of when they will resolve a claim.</w:t>
      </w:r>
      <w:r w:rsidR="7E2332CB">
        <w:rPr/>
        <w:t xml:space="preserve"> </w:t>
      </w:r>
      <w:r w:rsidR="4BF1DF93">
        <w:rPr/>
        <w:t xml:space="preserve">After discussion, the group felt it was an appropriate time frame to recommend active claims remain on a patron’s record for a minimum of one month and a maximum of one year before being resolved </w:t>
      </w:r>
      <w:r w:rsidR="378D4CD2">
        <w:rPr/>
        <w:t>(or,</w:t>
      </w:r>
      <w:r w:rsidR="5D6516B5">
        <w:rPr/>
        <w:t xml:space="preserve"> </w:t>
      </w:r>
      <w:r w:rsidR="4BF1DF93">
        <w:rPr/>
        <w:t>manually removed</w:t>
      </w:r>
      <w:r w:rsidR="13B856B5">
        <w:rPr/>
        <w:t>)</w:t>
      </w:r>
      <w:r w:rsidR="4BF1DF93">
        <w:rPr/>
        <w:t xml:space="preserve"> by library staff. </w:t>
      </w:r>
    </w:p>
    <w:p w:rsidR="5500727A" w:rsidP="45056451" w:rsidRDefault="5500727A" w14:paraId="35B47224" w14:textId="4E9ABD84">
      <w:pPr>
        <w:pStyle w:val="Normal"/>
        <w:ind w:firstLine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5500727A">
        <w:rPr/>
        <w:t xml:space="preserve">K. Carroll (DUK) </w:t>
      </w:r>
      <w:proofErr w:type="gramStart"/>
      <w:r w:rsidR="5500727A">
        <w:rPr/>
        <w:t>moved</w:t>
      </w:r>
      <w:proofErr w:type="gramEnd"/>
      <w:r w:rsidR="5500727A">
        <w:rPr/>
        <w:t xml:space="preserve"> and A. Thomas (PHK) seconded to recommend </w:t>
      </w:r>
      <w:r w:rsidRPr="45056451" w:rsidR="2654E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minimum length of time </w:t>
      </w:r>
      <w:r>
        <w:tab/>
      </w:r>
      <w:r w:rsidRPr="45056451" w:rsidR="2654E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 one month and maximum length of time of one year for claimed items to remain on a </w:t>
      </w:r>
      <w:r>
        <w:tab/>
      </w:r>
      <w:r w:rsidRPr="45056451" w:rsidR="2654E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patron's </w:t>
      </w:r>
      <w:r>
        <w:tab/>
      </w:r>
      <w:r w:rsidRPr="45056451" w:rsidR="2654E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record before the owning library removes the item.</w:t>
      </w:r>
    </w:p>
    <w:p w:rsidR="5500727A" w:rsidP="45056451" w:rsidRDefault="5500727A" w14:paraId="029FABDF" w14:textId="5CD273B6">
      <w:pPr>
        <w:pStyle w:val="Normal"/>
        <w:bidi w:val="0"/>
        <w:ind w:left="0" w:firstLine="0"/>
      </w:pPr>
      <w:r w:rsidRPr="45056451" w:rsidR="5500727A">
        <w:rPr>
          <w:noProof w:val="0"/>
          <w:lang w:val="en-US"/>
        </w:rPr>
        <w:t>Ayes: J. Bravo (PRK), K. Carroll (DUK), J. Janavicius (LVK), B. Marshall (WNK), D. Ramirez (WGK), A. Thomas (PHK), L. White (EAK)</w:t>
      </w:r>
      <w:r>
        <w:br/>
      </w:r>
      <w:r w:rsidR="5500727A">
        <w:rPr/>
        <w:t>Nays: None</w:t>
      </w:r>
      <w:r>
        <w:br/>
      </w:r>
      <w:r w:rsidR="5500727A">
        <w:rPr/>
        <w:t>Absent: M. Rodriguez (RLK)</w:t>
      </w:r>
    </w:p>
    <w:p w:rsidR="45056451" w:rsidP="45056451" w:rsidRDefault="45056451" w14:paraId="33F4FE2E" w14:textId="21CA0822">
      <w:pPr>
        <w:pStyle w:val="Normal"/>
      </w:pPr>
    </w:p>
    <w:p w:rsidR="3ED8A4E8" w:rsidP="45056451" w:rsidRDefault="3ED8A4E8" w14:paraId="157B979C" w14:textId="6BD50D07">
      <w:pPr>
        <w:pStyle w:val="Normal"/>
      </w:pPr>
      <w:r w:rsidR="3ED8A4E8">
        <w:rPr/>
        <w:t xml:space="preserve">The next segment of the discussion </w:t>
      </w:r>
      <w:r w:rsidR="2BFEE3B2">
        <w:rPr/>
        <w:t>was on</w:t>
      </w:r>
      <w:r w:rsidR="3ED8A4E8">
        <w:rPr/>
        <w:t xml:space="preserve"> establishing</w:t>
      </w:r>
      <w:r w:rsidR="67CAFC39">
        <w:rPr/>
        <w:t xml:space="preserve"> </w:t>
      </w:r>
      <w:r w:rsidR="3ED8A4E8">
        <w:rPr/>
        <w:t>recommended workflow</w:t>
      </w:r>
      <w:r w:rsidR="073BEB87">
        <w:rPr/>
        <w:t>s</w:t>
      </w:r>
      <w:r w:rsidR="3ED8A4E8">
        <w:rPr/>
        <w:t xml:space="preserve"> for re</w:t>
      </w:r>
      <w:r w:rsidR="20D31404">
        <w:rPr/>
        <w:t>solving</w:t>
      </w:r>
      <w:r w:rsidR="3ED8A4E8">
        <w:rPr/>
        <w:t xml:space="preserve"> claimed items</w:t>
      </w:r>
      <w:r w:rsidR="6228C064">
        <w:rPr/>
        <w:t xml:space="preserve"> when not holding the patron responsible for replacement costs.</w:t>
      </w:r>
      <w:r w:rsidR="3ED8A4E8">
        <w:rPr/>
        <w:t xml:space="preserve"> The group considered how staff</w:t>
      </w:r>
      <w:r w:rsidR="40B5DAEB">
        <w:rPr/>
        <w:t xml:space="preserve"> can identify a </w:t>
      </w:r>
      <w:r w:rsidR="5576EBE6">
        <w:rPr/>
        <w:t>manually resolved claim using reports</w:t>
      </w:r>
      <w:r w:rsidR="0C28EA68">
        <w:rPr/>
        <w:t xml:space="preserve"> and</w:t>
      </w:r>
      <w:r w:rsidR="471D6ED2">
        <w:rPr/>
        <w:t xml:space="preserve"> how </w:t>
      </w:r>
      <w:r w:rsidR="7979595D">
        <w:rPr/>
        <w:t>the possible workflows could impact</w:t>
      </w:r>
      <w:r w:rsidR="471D6ED2">
        <w:rPr/>
        <w:t xml:space="preserve"> withdrawing and replacing </w:t>
      </w:r>
      <w:r w:rsidR="32B8DC11">
        <w:rPr/>
        <w:t>items</w:t>
      </w:r>
      <w:r w:rsidR="79C06B69">
        <w:rPr/>
        <w:t xml:space="preserve">. Because of </w:t>
      </w:r>
      <w:r w:rsidR="44673935">
        <w:rPr/>
        <w:t>varying practices around withdrawing and replacing items, the group decided not to recommend a standardized workflow to be used by all, but instead recommended</w:t>
      </w:r>
      <w:r w:rsidR="0D1BE534">
        <w:rPr/>
        <w:t xml:space="preserve"> a</w:t>
      </w:r>
      <w:r w:rsidR="44673935">
        <w:rPr/>
        <w:t xml:space="preserve"> workflow for use by libraries who </w:t>
      </w:r>
      <w:r w:rsidR="11B8E439">
        <w:rPr/>
        <w:t>need guidance on this topic.</w:t>
      </w:r>
      <w:r w:rsidR="31CD3945">
        <w:rPr/>
        <w:t xml:space="preserve"> </w:t>
      </w:r>
      <w:r w:rsidR="4F792F5A">
        <w:rPr/>
        <w:t>The group decided</w:t>
      </w:r>
      <w:r w:rsidR="3CB7894E">
        <w:rPr/>
        <w:t xml:space="preserve"> on</w:t>
      </w:r>
      <w:r w:rsidR="4F792F5A">
        <w:rPr/>
        <w:t xml:space="preserve"> m</w:t>
      </w:r>
      <w:r w:rsidR="31CD3945">
        <w:rPr/>
        <w:t xml:space="preserve">arking the claimed item as lost </w:t>
      </w:r>
      <w:r w:rsidR="417B32FD">
        <w:rPr/>
        <w:t xml:space="preserve">in the patron’s record </w:t>
      </w:r>
      <w:r w:rsidR="31CD3945">
        <w:rPr/>
        <w:t>and waiving the replacement cost</w:t>
      </w:r>
      <w:r w:rsidR="6E81C4A9">
        <w:rPr/>
        <w:t>s</w:t>
      </w:r>
      <w:r w:rsidR="035F4584">
        <w:rPr/>
        <w:t xml:space="preserve"> as</w:t>
      </w:r>
      <w:r w:rsidR="31CD3945">
        <w:rPr/>
        <w:t xml:space="preserve"> the recommended workflow</w:t>
      </w:r>
      <w:r w:rsidR="5EB3BFE3">
        <w:rPr/>
        <w:t>, but libraries may use their own preferred method if they</w:t>
      </w:r>
      <w:r w:rsidR="4DE1B450">
        <w:rPr/>
        <w:t xml:space="preserve"> </w:t>
      </w:r>
      <w:r w:rsidR="5EB3BFE3">
        <w:rPr/>
        <w:t>choose.</w:t>
      </w:r>
    </w:p>
    <w:p w:rsidR="4F83DFD1" w:rsidP="45056451" w:rsidRDefault="4F83DFD1" w14:paraId="3EBDCAAB" w14:textId="12DFDD47">
      <w:pPr>
        <w:pStyle w:val="Normal"/>
        <w:ind w:left="0" w:firstLine="720"/>
      </w:pPr>
      <w:r w:rsidR="4F83DFD1">
        <w:rPr/>
        <w:t xml:space="preserve"> A. Thomas (PHK) </w:t>
      </w:r>
      <w:proofErr w:type="gramStart"/>
      <w:r w:rsidR="4F83DFD1">
        <w:rPr/>
        <w:t>moved</w:t>
      </w:r>
      <w:proofErr w:type="gramEnd"/>
      <w:r w:rsidR="4F83DFD1">
        <w:rPr/>
        <w:t xml:space="preserve"> and J. Bravo (P</w:t>
      </w:r>
      <w:r w:rsidR="5B6F55B6">
        <w:rPr/>
        <w:t>R</w:t>
      </w:r>
      <w:r w:rsidR="4F83DFD1">
        <w:rPr/>
        <w:t>K) seconded</w:t>
      </w:r>
      <w:r w:rsidR="4C533451">
        <w:rPr/>
        <w:t xml:space="preserve"> to make</w:t>
      </w:r>
      <w:r w:rsidR="4F83DFD1">
        <w:rPr/>
        <w:t xml:space="preserve"> </w:t>
      </w:r>
      <w:r w:rsidR="1577A5BC">
        <w:rPr/>
        <w:t>the</w:t>
      </w:r>
      <w:r w:rsidR="2D086722">
        <w:rPr/>
        <w:t xml:space="preserve"> </w:t>
      </w:r>
      <w:r w:rsidR="761317D7">
        <w:rPr/>
        <w:t xml:space="preserve">workflow </w:t>
      </w:r>
      <w:r w:rsidR="17D4F222">
        <w:rPr/>
        <w:t xml:space="preserve">of marking an item </w:t>
      </w:r>
      <w:r>
        <w:tab/>
      </w:r>
      <w:r w:rsidR="17D4F222">
        <w:rPr/>
        <w:t xml:space="preserve">as </w:t>
      </w:r>
      <w:r w:rsidR="17D4F222">
        <w:rPr/>
        <w:t xml:space="preserve">lost and waiving replacement costs as </w:t>
      </w:r>
      <w:r w:rsidR="1C5F0421">
        <w:rPr/>
        <w:t xml:space="preserve">the recommended workflow when removing a claimed </w:t>
      </w:r>
      <w:r>
        <w:tab/>
      </w:r>
      <w:r w:rsidR="1C5F0421">
        <w:rPr/>
        <w:t>item from a patron’s record when not holding the patron responsible for replacement costs.</w:t>
      </w:r>
      <w:r w:rsidR="761317D7">
        <w:rPr/>
        <w:t xml:space="preserve"> </w:t>
      </w:r>
    </w:p>
    <w:p w:rsidR="6D213921" w:rsidP="45056451" w:rsidRDefault="6D213921" w14:paraId="7F37FF85" w14:textId="00D0E32C">
      <w:pPr>
        <w:pStyle w:val="Normal"/>
        <w:ind w:left="0" w:firstLine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5056451" w:rsidR="6D213921">
        <w:rPr>
          <w:noProof w:val="0"/>
          <w:lang w:val="en-US"/>
        </w:rPr>
        <w:t>A</w:t>
      </w:r>
      <w:r w:rsidRPr="45056451" w:rsidR="4F83DFD1">
        <w:rPr>
          <w:noProof w:val="0"/>
          <w:lang w:val="en-US"/>
        </w:rPr>
        <w:t xml:space="preserve">yes: J. Bravo (PRK), K. Carroll (DUK), J. </w:t>
      </w:r>
      <w:proofErr w:type="spellStart"/>
      <w:r w:rsidRPr="45056451" w:rsidR="4F83DFD1">
        <w:rPr>
          <w:noProof w:val="0"/>
          <w:lang w:val="en-US"/>
        </w:rPr>
        <w:t>Janavicius</w:t>
      </w:r>
      <w:proofErr w:type="spellEnd"/>
      <w:r w:rsidRPr="45056451" w:rsidR="4F83DFD1">
        <w:rPr>
          <w:noProof w:val="0"/>
          <w:lang w:val="en-US"/>
        </w:rPr>
        <w:t xml:space="preserve"> (LVK), B. Marshall (WNK), D. Ramirez (WGK), A. Thomas (PHK), L. White (EAK)</w:t>
      </w:r>
      <w:r>
        <w:br/>
      </w:r>
      <w:r w:rsidR="4F83DFD1">
        <w:rPr/>
        <w:t>Nays: None</w:t>
      </w:r>
      <w:r>
        <w:br/>
      </w:r>
      <w:r w:rsidR="4F83DFD1">
        <w:rPr/>
        <w:t>Absent: M. Rodriguez (RLK)</w:t>
      </w:r>
    </w:p>
    <w:p w:rsidR="45056451" w:rsidP="45056451" w:rsidRDefault="45056451" w14:paraId="5350C0B1" w14:textId="39DE152D">
      <w:pPr>
        <w:pStyle w:val="Normal"/>
      </w:pPr>
    </w:p>
    <w:p w:rsidR="5888A58F" w:rsidP="5888A58F" w:rsidRDefault="5888A58F" w14:paraId="167960BE" w14:textId="7999AE3B">
      <w:pPr>
        <w:pStyle w:val="Normal"/>
      </w:pPr>
      <w:r w:rsidR="68DA7C62">
        <w:rPr/>
        <w:t xml:space="preserve">The final segment of the </w:t>
      </w:r>
      <w:proofErr w:type="gramStart"/>
      <w:r w:rsidR="68DA7C62">
        <w:rPr/>
        <w:t>claims</w:t>
      </w:r>
      <w:proofErr w:type="gramEnd"/>
      <w:r w:rsidR="68DA7C62">
        <w:rPr/>
        <w:t xml:space="preserve"> discussion was to determine </w:t>
      </w:r>
      <w:r w:rsidR="130C95B9">
        <w:rPr/>
        <w:t>a recommended workflow for how to claim an item that has already transitioned into a status of Lost</w:t>
      </w:r>
      <w:r w:rsidR="68DA7C62">
        <w:rPr/>
        <w:t xml:space="preserve">. </w:t>
      </w:r>
      <w:r w:rsidR="19732C1D">
        <w:rPr/>
        <w:t>The group again agreed that if the library has an established practice for managing these types of items, they can follow their local practice;</w:t>
      </w:r>
      <w:r w:rsidR="050E995C">
        <w:rPr/>
        <w:t xml:space="preserve"> if a library needs guidance, they </w:t>
      </w:r>
      <w:r w:rsidR="5F02C55B">
        <w:rPr/>
        <w:t>can</w:t>
      </w:r>
      <w:r w:rsidR="050E995C">
        <w:rPr/>
        <w:t xml:space="preserve"> then refer to the recommended workflow. The group was in fav</w:t>
      </w:r>
      <w:r w:rsidR="758B36F6">
        <w:rPr/>
        <w:t xml:space="preserve">or of recommending </w:t>
      </w:r>
      <w:r w:rsidR="4A7DF397">
        <w:rPr/>
        <w:t>a</w:t>
      </w:r>
      <w:r w:rsidR="758B36F6">
        <w:rPr/>
        <w:t xml:space="preserve"> workf</w:t>
      </w:r>
      <w:r w:rsidR="398D0D3C">
        <w:rPr/>
        <w:t>low</w:t>
      </w:r>
      <w:r w:rsidR="65B7E566">
        <w:rPr/>
        <w:t xml:space="preserve"> where, in order to claim a Lost item, staff check in the item, check the item back out to the patron, and mark the item as claimed</w:t>
      </w:r>
      <w:r w:rsidR="0991A173">
        <w:rPr/>
        <w:t xml:space="preserve"> so that the item </w:t>
      </w:r>
      <w:r w:rsidR="6091455A">
        <w:rPr/>
        <w:t>will</w:t>
      </w:r>
      <w:r w:rsidR="0991A173">
        <w:rPr/>
        <w:t xml:space="preserve"> count against the patron’s current and lifetime claims. </w:t>
      </w:r>
    </w:p>
    <w:p w:rsidR="5888A58F" w:rsidP="45056451" w:rsidRDefault="5888A58F" w14:paraId="0E8D398E" w14:textId="58197DBA">
      <w:pPr>
        <w:pStyle w:val="Normal"/>
        <w:ind w:left="0" w:firstLine="720"/>
      </w:pPr>
      <w:r w:rsidR="03976C6E">
        <w:rPr/>
        <w:t xml:space="preserve">K. Carroll (DUK) </w:t>
      </w:r>
      <w:proofErr w:type="gramStart"/>
      <w:r w:rsidR="03976C6E">
        <w:rPr/>
        <w:t>moved</w:t>
      </w:r>
      <w:proofErr w:type="gramEnd"/>
      <w:r w:rsidR="03976C6E">
        <w:rPr/>
        <w:t xml:space="preserve"> and A. Thomas (PHK) seconded </w:t>
      </w:r>
      <w:r w:rsidR="34F5495B">
        <w:rPr/>
        <w:t xml:space="preserve">to make </w:t>
      </w:r>
      <w:r w:rsidR="514FC774">
        <w:rPr/>
        <w:t>the</w:t>
      </w:r>
      <w:r w:rsidR="03976C6E">
        <w:rPr/>
        <w:t xml:space="preserve"> workflow of </w:t>
      </w:r>
      <w:r w:rsidR="1CADE8AC">
        <w:rPr/>
        <w:t xml:space="preserve">checking an </w:t>
      </w:r>
      <w:r>
        <w:tab/>
      </w:r>
      <w:r w:rsidR="1CADE8AC">
        <w:rPr/>
        <w:t xml:space="preserve">item in, checking the item back out to the patron, and marking it as claimed as the </w:t>
      </w:r>
      <w:r>
        <w:tab/>
      </w:r>
      <w:r>
        <w:tab/>
      </w:r>
      <w:r w:rsidR="1CADE8AC">
        <w:rPr/>
        <w:t>r</w:t>
      </w:r>
      <w:r w:rsidR="1CADE8AC">
        <w:rPr/>
        <w:t>ecommended workflow</w:t>
      </w:r>
      <w:r w:rsidR="2F09DACB">
        <w:rPr/>
        <w:t xml:space="preserve"> of how to claim an item that is currently in Lost status</w:t>
      </w:r>
    </w:p>
    <w:p w:rsidR="5888A58F" w:rsidP="45056451" w:rsidRDefault="5888A58F" w14:paraId="57E13CFF" w14:textId="00D0E32C">
      <w:pPr>
        <w:pStyle w:val="Normal"/>
        <w:ind w:left="0" w:firstLine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5056451" w:rsidR="03976C6E">
        <w:rPr>
          <w:noProof w:val="0"/>
          <w:lang w:val="en-US"/>
        </w:rPr>
        <w:t xml:space="preserve">Ayes: J. Bravo (PRK), K. Carroll (DUK), J. </w:t>
      </w:r>
      <w:proofErr w:type="spellStart"/>
      <w:r w:rsidRPr="45056451" w:rsidR="03976C6E">
        <w:rPr>
          <w:noProof w:val="0"/>
          <w:lang w:val="en-US"/>
        </w:rPr>
        <w:t>Janavicius</w:t>
      </w:r>
      <w:proofErr w:type="spellEnd"/>
      <w:r w:rsidRPr="45056451" w:rsidR="03976C6E">
        <w:rPr>
          <w:noProof w:val="0"/>
          <w:lang w:val="en-US"/>
        </w:rPr>
        <w:t xml:space="preserve"> (LVK), B. Marshall (WNK), D. Ramirez (WGK), A. Thomas (PHK), L. White (EAK)</w:t>
      </w:r>
      <w:r>
        <w:br/>
      </w:r>
      <w:r w:rsidR="03976C6E">
        <w:rPr/>
        <w:t>Nays: None</w:t>
      </w:r>
      <w:r>
        <w:br/>
      </w:r>
      <w:r w:rsidR="03976C6E">
        <w:rPr/>
        <w:t>Absent: M. Rodriguez (RLK)</w:t>
      </w:r>
    </w:p>
    <w:p w:rsidR="5888A58F" w:rsidP="5888A58F" w:rsidRDefault="5888A58F" w14:paraId="402B3905" w14:textId="3A20417C">
      <w:pPr>
        <w:pStyle w:val="Normal"/>
      </w:pPr>
    </w:p>
    <w:p w:rsidR="5888A58F" w:rsidP="45056451" w:rsidRDefault="5888A58F" w14:paraId="45F3F9AA" w14:textId="5455C054">
      <w:pPr>
        <w:pStyle w:val="Heading2"/>
        <w:numPr>
          <w:ilvl w:val="0"/>
          <w:numId w:val="21"/>
        </w:numPr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2F5496" w:themeColor="accent1" w:themeTint="FF" w:themeShade="BF"/>
          <w:sz w:val="26"/>
          <w:szCs w:val="26"/>
          <w:lang w:val="en-US"/>
        </w:rPr>
      </w:pPr>
      <w:r w:rsidRPr="45056451" w:rsidR="6DC21C75">
        <w:rPr>
          <w:noProof w:val="0"/>
          <w:lang w:val="en-US"/>
        </w:rPr>
        <w:t>Lost and Missing Item Record Deletion</w:t>
      </w:r>
    </w:p>
    <w:p w:rsidR="5888A58F" w:rsidP="45056451" w:rsidRDefault="5888A58F" w14:paraId="484B8F20" w14:textId="0201C406">
      <w:pPr>
        <w:pStyle w:val="Normal"/>
        <w:rPr>
          <w:noProof w:val="0"/>
          <w:lang w:val="en-US"/>
        </w:rPr>
      </w:pPr>
      <w:r w:rsidRPr="1D4160D8" w:rsidR="6DC21C75">
        <w:rPr>
          <w:noProof w:val="0"/>
          <w:lang w:val="en-US"/>
        </w:rPr>
        <w:t>The final discussion of the meeting c</w:t>
      </w:r>
      <w:r w:rsidRPr="1D4160D8" w:rsidR="0C869982">
        <w:rPr>
          <w:noProof w:val="0"/>
          <w:lang w:val="en-US"/>
        </w:rPr>
        <w:t>overed</w:t>
      </w:r>
      <w:r w:rsidRPr="1D4160D8" w:rsidR="6DC21C75">
        <w:rPr>
          <w:noProof w:val="0"/>
          <w:lang w:val="en-US"/>
        </w:rPr>
        <w:t xml:space="preserve"> items with a circulation status of </w:t>
      </w:r>
      <w:r w:rsidRPr="1D4160D8" w:rsidR="36C6EBF2">
        <w:rPr>
          <w:noProof w:val="0"/>
          <w:lang w:val="en-US"/>
        </w:rPr>
        <w:t>l</w:t>
      </w:r>
      <w:r w:rsidRPr="1D4160D8" w:rsidR="6DC21C75">
        <w:rPr>
          <w:noProof w:val="0"/>
          <w:lang w:val="en-US"/>
        </w:rPr>
        <w:t xml:space="preserve">ost or </w:t>
      </w:r>
      <w:r w:rsidRPr="1D4160D8" w:rsidR="0236AA24">
        <w:rPr>
          <w:noProof w:val="0"/>
          <w:lang w:val="en-US"/>
        </w:rPr>
        <w:t>m</w:t>
      </w:r>
      <w:r w:rsidRPr="1D4160D8" w:rsidR="6DC21C75">
        <w:rPr>
          <w:noProof w:val="0"/>
          <w:lang w:val="en-US"/>
        </w:rPr>
        <w:t xml:space="preserve">issing </w:t>
      </w:r>
      <w:r w:rsidRPr="1D4160D8" w:rsidR="4B5F8D57">
        <w:rPr>
          <w:noProof w:val="0"/>
          <w:lang w:val="en-US"/>
        </w:rPr>
        <w:t>and introduc</w:t>
      </w:r>
      <w:r w:rsidRPr="1D4160D8" w:rsidR="7B6A08B6">
        <w:rPr>
          <w:noProof w:val="0"/>
          <w:lang w:val="en-US"/>
        </w:rPr>
        <w:t>ed</w:t>
      </w:r>
      <w:r w:rsidRPr="1D4160D8" w:rsidR="4B5F8D57">
        <w:rPr>
          <w:noProof w:val="0"/>
          <w:lang w:val="en-US"/>
        </w:rPr>
        <w:t xml:space="preserve"> the possibility of investigating standardized practices for retaining</w:t>
      </w:r>
      <w:r w:rsidRPr="1D4160D8" w:rsidR="56A75417">
        <w:rPr>
          <w:noProof w:val="0"/>
          <w:lang w:val="en-US"/>
        </w:rPr>
        <w:t>/</w:t>
      </w:r>
      <w:r w:rsidRPr="1D4160D8" w:rsidR="4B5F8D57">
        <w:rPr>
          <w:noProof w:val="0"/>
          <w:lang w:val="en-US"/>
        </w:rPr>
        <w:t>deleting these types of item records.</w:t>
      </w:r>
      <w:r w:rsidRPr="1D4160D8" w:rsidR="6B0BE6D8">
        <w:rPr>
          <w:noProof w:val="0"/>
          <w:lang w:val="en-US"/>
        </w:rPr>
        <w:t xml:space="preserve"> The group talked about how having or </w:t>
      </w:r>
      <w:r w:rsidRPr="1D4160D8" w:rsidR="3B00A610">
        <w:rPr>
          <w:noProof w:val="0"/>
          <w:lang w:val="en-US"/>
        </w:rPr>
        <w:t xml:space="preserve">not having access to </w:t>
      </w:r>
      <w:r w:rsidRPr="1D4160D8" w:rsidR="65186F8C">
        <w:rPr>
          <w:noProof w:val="0"/>
          <w:lang w:val="en-US"/>
        </w:rPr>
        <w:t>l</w:t>
      </w:r>
      <w:r w:rsidRPr="1D4160D8" w:rsidR="3B00A610">
        <w:rPr>
          <w:noProof w:val="0"/>
          <w:lang w:val="en-US"/>
        </w:rPr>
        <w:t xml:space="preserve">ost item records would impact staff workflow, particularly with handling patron issues. </w:t>
      </w:r>
      <w:r w:rsidRPr="1D4160D8" w:rsidR="607D0C95">
        <w:rPr>
          <w:noProof w:val="0"/>
          <w:lang w:val="en-US"/>
        </w:rPr>
        <w:t xml:space="preserve">The group felt it could be tricky to determine a central time frame for </w:t>
      </w:r>
      <w:r w:rsidRPr="1D4160D8" w:rsidR="68FFC625">
        <w:rPr>
          <w:noProof w:val="0"/>
          <w:lang w:val="en-US"/>
        </w:rPr>
        <w:t xml:space="preserve">deleting </w:t>
      </w:r>
      <w:r w:rsidRPr="1D4160D8" w:rsidR="607D0C95">
        <w:rPr>
          <w:noProof w:val="0"/>
          <w:lang w:val="en-US"/>
        </w:rPr>
        <w:t>lost item</w:t>
      </w:r>
      <w:r w:rsidRPr="1D4160D8" w:rsidR="4908D67D">
        <w:rPr>
          <w:noProof w:val="0"/>
          <w:lang w:val="en-US"/>
        </w:rPr>
        <w:t xml:space="preserve"> records</w:t>
      </w:r>
      <w:r w:rsidRPr="1D4160D8" w:rsidR="607D0C95">
        <w:rPr>
          <w:noProof w:val="0"/>
          <w:lang w:val="en-US"/>
        </w:rPr>
        <w:t xml:space="preserve">. The decision would need to account for </w:t>
      </w:r>
      <w:r w:rsidRPr="1D4160D8" w:rsidR="54CC7CD6">
        <w:rPr>
          <w:noProof w:val="0"/>
          <w:lang w:val="en-US"/>
        </w:rPr>
        <w:t>libraries’</w:t>
      </w:r>
      <w:r w:rsidRPr="1D4160D8" w:rsidR="607D0C95">
        <w:rPr>
          <w:noProof w:val="0"/>
          <w:lang w:val="en-US"/>
        </w:rPr>
        <w:t xml:space="preserve"> </w:t>
      </w:r>
      <w:r w:rsidRPr="1D4160D8" w:rsidR="607D0C95">
        <w:rPr>
          <w:noProof w:val="0"/>
          <w:lang w:val="en-US"/>
        </w:rPr>
        <w:t>return policies</w:t>
      </w:r>
      <w:r w:rsidRPr="1D4160D8" w:rsidR="46361592">
        <w:rPr>
          <w:noProof w:val="0"/>
          <w:lang w:val="en-US"/>
        </w:rPr>
        <w:t xml:space="preserve"> and </w:t>
      </w:r>
      <w:r w:rsidRPr="1D4160D8" w:rsidR="18206503">
        <w:rPr>
          <w:noProof w:val="0"/>
          <w:lang w:val="en-US"/>
        </w:rPr>
        <w:t>ensure the database retains</w:t>
      </w:r>
      <w:r w:rsidRPr="1D4160D8" w:rsidR="46361592">
        <w:rPr>
          <w:noProof w:val="0"/>
          <w:lang w:val="en-US"/>
        </w:rPr>
        <w:t xml:space="preserve"> </w:t>
      </w:r>
      <w:r w:rsidRPr="1D4160D8" w:rsidR="46361592">
        <w:rPr>
          <w:noProof w:val="0"/>
          <w:lang w:val="en-US"/>
        </w:rPr>
        <w:t xml:space="preserve">item records long enough for staff to handle patron questions related to lost items. </w:t>
      </w:r>
    </w:p>
    <w:p w:rsidR="5888A58F" w:rsidP="45056451" w:rsidRDefault="5888A58F" w14:paraId="58F36202" w14:textId="5C3B96ED">
      <w:pPr>
        <w:pStyle w:val="Normal"/>
        <w:rPr>
          <w:noProof w:val="0"/>
          <w:lang w:val="en-US"/>
        </w:rPr>
      </w:pPr>
      <w:r w:rsidRPr="1D4160D8" w:rsidR="3CA95034">
        <w:rPr>
          <w:noProof w:val="0"/>
          <w:lang w:val="en-US"/>
        </w:rPr>
        <w:t>T</w:t>
      </w:r>
      <w:r w:rsidRPr="1D4160D8" w:rsidR="3BF8A382">
        <w:rPr>
          <w:noProof w:val="0"/>
          <w:lang w:val="en-US"/>
        </w:rPr>
        <w:t xml:space="preserve">he group </w:t>
      </w:r>
      <w:r w:rsidRPr="1D4160D8" w:rsidR="2CD064DE">
        <w:rPr>
          <w:noProof w:val="0"/>
          <w:lang w:val="en-US"/>
        </w:rPr>
        <w:t xml:space="preserve">felt </w:t>
      </w:r>
      <w:r w:rsidRPr="1D4160D8" w:rsidR="3BF8A382">
        <w:rPr>
          <w:noProof w:val="0"/>
          <w:lang w:val="en-US"/>
        </w:rPr>
        <w:t xml:space="preserve">it may be easier to standardize record retention for </w:t>
      </w:r>
      <w:r w:rsidRPr="1D4160D8" w:rsidR="4B748485">
        <w:rPr>
          <w:noProof w:val="0"/>
          <w:lang w:val="en-US"/>
        </w:rPr>
        <w:t>missing</w:t>
      </w:r>
      <w:r w:rsidRPr="1D4160D8" w:rsidR="3BF8A382">
        <w:rPr>
          <w:noProof w:val="0"/>
          <w:lang w:val="en-US"/>
        </w:rPr>
        <w:t xml:space="preserve"> items. </w:t>
      </w:r>
      <w:r w:rsidRPr="1D4160D8" w:rsidR="5BA4FD03">
        <w:rPr>
          <w:noProof w:val="0"/>
          <w:lang w:val="en-US"/>
        </w:rPr>
        <w:t>“</w:t>
      </w:r>
      <w:r w:rsidRPr="1D4160D8" w:rsidR="3BF8A382">
        <w:rPr>
          <w:noProof w:val="0"/>
          <w:lang w:val="en-US"/>
        </w:rPr>
        <w:t>M</w:t>
      </w:r>
      <w:r w:rsidRPr="1D4160D8" w:rsidR="61AE17C7">
        <w:rPr>
          <w:noProof w:val="0"/>
          <w:lang w:val="en-US"/>
        </w:rPr>
        <w:t>issing</w:t>
      </w:r>
      <w:r w:rsidRPr="1D4160D8" w:rsidR="671689FC">
        <w:rPr>
          <w:noProof w:val="0"/>
          <w:lang w:val="en-US"/>
        </w:rPr>
        <w:t>”</w:t>
      </w:r>
      <w:r w:rsidRPr="1D4160D8" w:rsidR="61AE17C7">
        <w:rPr>
          <w:noProof w:val="0"/>
          <w:lang w:val="en-US"/>
        </w:rPr>
        <w:t xml:space="preserve"> is </w:t>
      </w:r>
      <w:r w:rsidRPr="1D4160D8" w:rsidR="671689FC">
        <w:rPr>
          <w:noProof w:val="0"/>
          <w:lang w:val="en-US"/>
        </w:rPr>
        <w:t xml:space="preserve">a status </w:t>
      </w:r>
      <w:r w:rsidRPr="1D4160D8" w:rsidR="7CD6BC8C">
        <w:rPr>
          <w:noProof w:val="0"/>
          <w:lang w:val="en-US"/>
        </w:rPr>
        <w:t>traditionally applied</w:t>
      </w:r>
      <w:r w:rsidRPr="1D4160D8" w:rsidR="61AE17C7">
        <w:rPr>
          <w:noProof w:val="0"/>
          <w:lang w:val="en-US"/>
        </w:rPr>
        <w:t xml:space="preserve"> </w:t>
      </w:r>
      <w:r w:rsidRPr="1D4160D8" w:rsidR="40363693">
        <w:rPr>
          <w:noProof w:val="0"/>
          <w:lang w:val="en-US"/>
        </w:rPr>
        <w:t>to</w:t>
      </w:r>
      <w:r w:rsidRPr="1D4160D8" w:rsidR="61AE17C7">
        <w:rPr>
          <w:noProof w:val="0"/>
          <w:lang w:val="en-US"/>
        </w:rPr>
        <w:t xml:space="preserve"> on-the-shelf items rather than items attached to a patron, so </w:t>
      </w:r>
      <w:r w:rsidRPr="1D4160D8" w:rsidR="3E41E4F5">
        <w:rPr>
          <w:noProof w:val="0"/>
          <w:lang w:val="en-US"/>
        </w:rPr>
        <w:t xml:space="preserve">they are </w:t>
      </w:r>
      <w:r w:rsidRPr="1D4160D8" w:rsidR="61AE17C7">
        <w:rPr>
          <w:noProof w:val="0"/>
          <w:lang w:val="en-US"/>
        </w:rPr>
        <w:t>less likely to impact patron interactions. In terms of advancing this discussion,</w:t>
      </w:r>
      <w:r w:rsidRPr="1D4160D8" w:rsidR="24F5CB41">
        <w:rPr>
          <w:noProof w:val="0"/>
          <w:lang w:val="en-US"/>
        </w:rPr>
        <w:t xml:space="preserve"> the group recommended</w:t>
      </w:r>
      <w:r w:rsidRPr="1D4160D8" w:rsidR="415E0600">
        <w:rPr>
          <w:noProof w:val="0"/>
          <w:lang w:val="en-US"/>
        </w:rPr>
        <w:t xml:space="preserve"> consulting</w:t>
      </w:r>
      <w:r w:rsidRPr="1D4160D8" w:rsidR="4F6C2A10">
        <w:rPr>
          <w:noProof w:val="0"/>
          <w:lang w:val="en-US"/>
        </w:rPr>
        <w:t xml:space="preserve"> with</w:t>
      </w:r>
      <w:r w:rsidRPr="1D4160D8" w:rsidR="61AE17C7">
        <w:rPr>
          <w:noProof w:val="0"/>
          <w:lang w:val="en-US"/>
        </w:rPr>
        <w:t xml:space="preserve"> </w:t>
      </w:r>
      <w:r w:rsidRPr="1D4160D8" w:rsidR="61AE17C7">
        <w:rPr>
          <w:noProof w:val="0"/>
          <w:lang w:val="en-US"/>
        </w:rPr>
        <w:t>materials services</w:t>
      </w:r>
      <w:r w:rsidRPr="1D4160D8" w:rsidR="62D004F2">
        <w:rPr>
          <w:noProof w:val="0"/>
          <w:lang w:val="en-US"/>
        </w:rPr>
        <w:t xml:space="preserve"> </w:t>
      </w:r>
      <w:r w:rsidRPr="1D4160D8" w:rsidR="549547EA">
        <w:rPr>
          <w:noProof w:val="0"/>
          <w:lang w:val="en-US"/>
        </w:rPr>
        <w:t>or technical services staff</w:t>
      </w:r>
      <w:r w:rsidRPr="1D4160D8" w:rsidR="55E94F43">
        <w:rPr>
          <w:noProof w:val="0"/>
          <w:lang w:val="en-US"/>
        </w:rPr>
        <w:t>.</w:t>
      </w:r>
      <w:r w:rsidRPr="1D4160D8" w:rsidR="42B09993">
        <w:rPr>
          <w:noProof w:val="0"/>
          <w:lang w:val="en-US"/>
        </w:rPr>
        <w:t xml:space="preserve"> Committee members </w:t>
      </w:r>
      <w:r w:rsidRPr="1D4160D8" w:rsidR="25788A01">
        <w:rPr>
          <w:noProof w:val="0"/>
          <w:lang w:val="en-US"/>
        </w:rPr>
        <w:t xml:space="preserve">also </w:t>
      </w:r>
      <w:r w:rsidRPr="1D4160D8" w:rsidR="42B09993">
        <w:rPr>
          <w:noProof w:val="0"/>
          <w:lang w:val="en-US"/>
        </w:rPr>
        <w:t>made the point that any standardization will</w:t>
      </w:r>
      <w:r w:rsidRPr="1D4160D8" w:rsidR="55E94F43">
        <w:rPr>
          <w:noProof w:val="0"/>
          <w:lang w:val="en-US"/>
        </w:rPr>
        <w:t xml:space="preserve"> need to account for special situations</w:t>
      </w:r>
      <w:r w:rsidRPr="1D4160D8" w:rsidR="64847E25">
        <w:rPr>
          <w:noProof w:val="0"/>
          <w:lang w:val="en-US"/>
        </w:rPr>
        <w:t xml:space="preserve">, like renovations or </w:t>
      </w:r>
      <w:r w:rsidRPr="1D4160D8" w:rsidR="05E54F74">
        <w:rPr>
          <w:noProof w:val="0"/>
          <w:lang w:val="en-US"/>
        </w:rPr>
        <w:t xml:space="preserve">collection shifting where materials are being moved from their normal locations. A </w:t>
      </w:r>
      <w:r w:rsidRPr="1D4160D8" w:rsidR="5ADB0AF6">
        <w:rPr>
          <w:noProof w:val="0"/>
          <w:lang w:val="en-US"/>
        </w:rPr>
        <w:t xml:space="preserve">report would also be needed to identify missing item records ahead of deletion. </w:t>
      </w:r>
    </w:p>
    <w:p w:rsidR="5888A58F" w:rsidP="45056451" w:rsidRDefault="5888A58F" w14:paraId="19D6DFB4" w14:textId="30BD317E">
      <w:pPr>
        <w:pStyle w:val="Normal"/>
      </w:pPr>
    </w:p>
    <w:p w:rsidR="5888A58F" w:rsidP="1D4160D8" w:rsidRDefault="5888A58F" w14:paraId="4C7A837F" w14:textId="3B862672">
      <w:pPr>
        <w:pStyle w:val="Normal"/>
        <w:ind w:left="0" w:firstLine="0"/>
      </w:pPr>
      <w:r w:rsidR="2134AABB">
        <w:rPr/>
        <w:t xml:space="preserve">A. Thomas (PHK) moved and J. Bravo (PRK) seconded to adjourn the meeting. </w:t>
      </w:r>
      <w:r w:rsidR="7EA1CD3E">
        <w:rPr/>
        <w:t>The meeting was adjourned at 1</w:t>
      </w:r>
      <w:r w:rsidR="6C077281">
        <w:rPr/>
        <w:t>1:56</w:t>
      </w:r>
      <w:r w:rsidR="7EA1CD3E">
        <w:rPr/>
        <w:t xml:space="preserve"> am. </w:t>
      </w:r>
    </w:p>
    <w:p w:rsidR="686E24BF" w:rsidP="686E24BF" w:rsidRDefault="686E24BF" w14:paraId="24E442AE" w14:textId="41F7D62F">
      <w:pPr>
        <w:pStyle w:val="Normal"/>
      </w:pPr>
    </w:p>
    <w:p w:rsidR="6FCA6D8A" w:rsidP="6FCA6D8A" w:rsidRDefault="6FCA6D8A" w14:paraId="4642E3E7" w14:textId="115512C7">
      <w:pPr>
        <w:pStyle w:val="Heading2"/>
        <w:rPr>
          <w:b w:val="1"/>
          <w:bCs w:val="1"/>
        </w:rPr>
      </w:pPr>
      <w:r w:rsidRPr="6FCA6D8A" w:rsidR="6FCA6D8A">
        <w:rPr>
          <w:b w:val="1"/>
          <w:bCs w:val="1"/>
        </w:rPr>
        <w:t>Summary of Next Steps</w:t>
      </w:r>
    </w:p>
    <w:p w:rsidR="6FCA6D8A" w:rsidRDefault="6FCA6D8A" w14:paraId="721C516D" w14:textId="20B6926F"/>
    <w:tbl>
      <w:tblPr>
        <w:tblStyle w:val="TableGrid"/>
        <w:tblW w:w="936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2610"/>
        <w:gridCol w:w="3630"/>
        <w:gridCol w:w="3120"/>
      </w:tblGrid>
      <w:tr xmlns:wp14="http://schemas.microsoft.com/office/word/2010/wordml" w:rsidR="6FCA6D8A" w:rsidTr="45056451" w14:paraId="1DD99931" wp14:textId="77777777">
        <w:tc>
          <w:tcPr>
            <w:tcW w:w="2610" w:type="dxa"/>
            <w:shd w:val="clear" w:color="auto" w:fill="D9E2F3" w:themeFill="accent1" w:themeFillTint="33"/>
            <w:tcMar/>
          </w:tcPr>
          <w:p w:rsidR="6FCA6D8A" w:rsidP="6FCA6D8A" w:rsidRDefault="6FCA6D8A" w14:paraId="19EF0995" w14:textId="2BC051F8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6FCA6D8A" w:rsidR="6FCA6D8A">
              <w:rPr>
                <w:b w:val="1"/>
                <w:bCs w:val="1"/>
                <w:sz w:val="28"/>
                <w:szCs w:val="28"/>
              </w:rPr>
              <w:t>W</w:t>
            </w:r>
            <w:r w:rsidRPr="6FCA6D8A" w:rsidR="6FCA6D8A">
              <w:rPr>
                <w:b w:val="1"/>
                <w:bCs w:val="1"/>
                <w:sz w:val="28"/>
                <w:szCs w:val="28"/>
              </w:rPr>
              <w:t>ho</w:t>
            </w:r>
          </w:p>
        </w:tc>
        <w:tc>
          <w:tcPr>
            <w:tcW w:w="3630" w:type="dxa"/>
            <w:shd w:val="clear" w:color="auto" w:fill="D9E2F3" w:themeFill="accent1" w:themeFillTint="33"/>
            <w:tcMar/>
          </w:tcPr>
          <w:p w:rsidR="6FCA6D8A" w:rsidP="6FCA6D8A" w:rsidRDefault="6FCA6D8A" w14:paraId="2606C9A1" w14:textId="442315D3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6FCA6D8A" w:rsidR="6FCA6D8A">
              <w:rPr>
                <w:b w:val="1"/>
                <w:bCs w:val="1"/>
                <w:sz w:val="28"/>
                <w:szCs w:val="28"/>
              </w:rPr>
              <w:t>What</w:t>
            </w:r>
          </w:p>
        </w:tc>
        <w:tc>
          <w:tcPr>
            <w:tcW w:w="3120" w:type="dxa"/>
            <w:shd w:val="clear" w:color="auto" w:fill="D9E2F3" w:themeFill="accent1" w:themeFillTint="33"/>
            <w:tcMar/>
          </w:tcPr>
          <w:p w:rsidR="6FCA6D8A" w:rsidP="6FCA6D8A" w:rsidRDefault="6FCA6D8A" w14:paraId="2E9B79FD" w14:textId="633804BC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6FCA6D8A" w:rsidR="6FCA6D8A">
              <w:rPr>
                <w:b w:val="1"/>
                <w:bCs w:val="1"/>
                <w:sz w:val="28"/>
                <w:szCs w:val="28"/>
              </w:rPr>
              <w:t>When</w:t>
            </w:r>
          </w:p>
        </w:tc>
      </w:tr>
      <w:tr xmlns:wp14="http://schemas.microsoft.com/office/word/2010/wordml" w:rsidR="6FCA6D8A" w:rsidTr="45056451" w14:paraId="028557B1" wp14:textId="77777777">
        <w:tc>
          <w:tcPr>
            <w:tcW w:w="2610" w:type="dxa"/>
            <w:tcMar/>
          </w:tcPr>
          <w:p w:rsidR="6FCA6D8A" w:rsidP="6FCA6D8A" w:rsidRDefault="6FCA6D8A" w14:paraId="7AFA74F2" w14:textId="2CF36835">
            <w:pPr>
              <w:pStyle w:val="Normal"/>
            </w:pPr>
            <w:r w:rsidR="6FCA6D8A">
              <w:rPr/>
              <w:t>CCS</w:t>
            </w:r>
            <w:r w:rsidR="5A46D755">
              <w:rPr/>
              <w:t>/</w:t>
            </w:r>
            <w:r w:rsidR="5A46D755">
              <w:rPr/>
              <w:t>Advisory</w:t>
            </w:r>
            <w:r w:rsidR="5A46D755">
              <w:rPr/>
              <w:t xml:space="preserve"> Group</w:t>
            </w:r>
          </w:p>
        </w:tc>
        <w:tc>
          <w:tcPr>
            <w:tcW w:w="3630" w:type="dxa"/>
            <w:tcMar/>
          </w:tcPr>
          <w:p w:rsidR="6FCA6D8A" w:rsidP="20653267" w:rsidRDefault="6FCA6D8A" w14:paraId="318038CC" w14:textId="48E507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46D755">
              <w:rPr/>
              <w:t>Bring recommendation to approve drafted Circulation Manual segment to October Circulation Technical Group meeting.</w:t>
            </w:r>
          </w:p>
        </w:tc>
        <w:tc>
          <w:tcPr>
            <w:tcW w:w="3120" w:type="dxa"/>
            <w:tcMar/>
          </w:tcPr>
          <w:p w:rsidR="6FCA6D8A" w:rsidP="20653267" w:rsidRDefault="6FCA6D8A" w14:paraId="6EDC104B" w14:textId="222AE4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46D755">
              <w:rPr/>
              <w:t>October 2021</w:t>
            </w:r>
          </w:p>
        </w:tc>
      </w:tr>
      <w:tr w:rsidR="45056451" w:rsidTr="45056451" w14:paraId="18EEDF0F">
        <w:tc>
          <w:tcPr>
            <w:tcW w:w="2610" w:type="dxa"/>
            <w:tcMar/>
          </w:tcPr>
          <w:p w:rsidR="1B6DB186" w:rsidP="45056451" w:rsidRDefault="1B6DB186" w14:paraId="06E486DD" w14:textId="0451313C">
            <w:pPr>
              <w:pStyle w:val="Normal"/>
              <w:spacing w:line="259" w:lineRule="auto"/>
              <w:jc w:val="left"/>
            </w:pPr>
            <w:r w:rsidR="1B6DB186">
              <w:rPr/>
              <w:t>CCS/Advisory Group</w:t>
            </w:r>
          </w:p>
          <w:p w:rsidR="45056451" w:rsidP="45056451" w:rsidRDefault="45056451" w14:paraId="7048E648" w14:textId="59A2FE51">
            <w:pPr>
              <w:pStyle w:val="Normal"/>
            </w:pPr>
          </w:p>
        </w:tc>
        <w:tc>
          <w:tcPr>
            <w:tcW w:w="3630" w:type="dxa"/>
            <w:tcMar/>
          </w:tcPr>
          <w:p w:rsidR="1B6DB186" w:rsidP="45056451" w:rsidRDefault="1B6DB186" w14:paraId="0DDD00A3" w14:textId="11B08E90">
            <w:pPr>
              <w:pStyle w:val="Normal"/>
              <w:spacing w:line="259" w:lineRule="auto"/>
              <w:jc w:val="left"/>
            </w:pPr>
            <w:r w:rsidR="1B6DB186">
              <w:rPr/>
              <w:t>Bring recommendation for claimed item recovery timeframes to October Circulation Technical Group meeting for approval.</w:t>
            </w:r>
          </w:p>
          <w:p w:rsidR="45056451" w:rsidP="45056451" w:rsidRDefault="45056451" w14:paraId="26A84D68" w14:textId="280C7A7A">
            <w:pPr>
              <w:pStyle w:val="Normal"/>
              <w:spacing w:line="259" w:lineRule="auto"/>
              <w:jc w:val="left"/>
            </w:pPr>
          </w:p>
        </w:tc>
        <w:tc>
          <w:tcPr>
            <w:tcW w:w="3120" w:type="dxa"/>
            <w:tcMar/>
          </w:tcPr>
          <w:p w:rsidR="1B6DB186" w:rsidP="45056451" w:rsidRDefault="1B6DB186" w14:paraId="36341C09" w14:textId="726431E7">
            <w:pPr>
              <w:pStyle w:val="Normal"/>
              <w:spacing w:line="259" w:lineRule="auto"/>
              <w:jc w:val="left"/>
            </w:pPr>
            <w:r w:rsidR="1B6DB186">
              <w:rPr/>
              <w:t>October 2021</w:t>
            </w:r>
          </w:p>
          <w:p w:rsidR="45056451" w:rsidP="45056451" w:rsidRDefault="45056451" w14:paraId="2FD05ACC" w14:textId="766FE94B">
            <w:pPr>
              <w:pStyle w:val="Normal"/>
              <w:spacing w:line="259" w:lineRule="auto"/>
              <w:jc w:val="left"/>
            </w:pPr>
          </w:p>
        </w:tc>
      </w:tr>
      <w:tr w:rsidR="45056451" w:rsidTr="45056451" w14:paraId="181FCBBE">
        <w:tc>
          <w:tcPr>
            <w:tcW w:w="2610" w:type="dxa"/>
            <w:tcMar/>
          </w:tcPr>
          <w:p w:rsidR="45056451" w:rsidP="45056451" w:rsidRDefault="45056451" w14:paraId="754AC1B0" w14:textId="60790A36">
            <w:pPr>
              <w:pStyle w:val="Normal"/>
              <w:spacing w:line="259" w:lineRule="auto"/>
              <w:jc w:val="left"/>
            </w:pPr>
            <w:r w:rsidR="45056451">
              <w:rPr/>
              <w:t>CCS</w:t>
            </w:r>
          </w:p>
        </w:tc>
        <w:tc>
          <w:tcPr>
            <w:tcW w:w="3630" w:type="dxa"/>
            <w:tcMar/>
          </w:tcPr>
          <w:p w:rsidR="45056451" w:rsidP="45056451" w:rsidRDefault="45056451" w14:paraId="2BEC5558" w14:textId="1F3409E0">
            <w:pPr>
              <w:pStyle w:val="Normal"/>
              <w:spacing w:line="259" w:lineRule="auto"/>
              <w:jc w:val="left"/>
            </w:pPr>
            <w:r w:rsidR="45056451">
              <w:rPr/>
              <w:t>Revise claimed returned documentation.</w:t>
            </w:r>
          </w:p>
        </w:tc>
        <w:tc>
          <w:tcPr>
            <w:tcW w:w="3120" w:type="dxa"/>
            <w:tcMar/>
          </w:tcPr>
          <w:p w:rsidR="45056451" w:rsidP="45056451" w:rsidRDefault="45056451" w14:paraId="52772B2F" w14:textId="737385E9">
            <w:pPr>
              <w:pStyle w:val="Normal"/>
              <w:spacing w:line="259" w:lineRule="auto"/>
              <w:jc w:val="left"/>
            </w:pPr>
            <w:r w:rsidR="45056451">
              <w:rPr/>
              <w:t>October 2021</w:t>
            </w:r>
          </w:p>
        </w:tc>
      </w:tr>
      <w:tr xmlns:wp14="http://schemas.microsoft.com/office/word/2010/wordml" w:rsidR="6FCA6D8A" w:rsidTr="45056451" w14:paraId="5D5E3238" wp14:textId="77777777">
        <w:tc>
          <w:tcPr>
            <w:tcW w:w="2610" w:type="dxa"/>
            <w:tcMar/>
          </w:tcPr>
          <w:p w:rsidR="6FCA6D8A" w:rsidP="0C57A2FE" w:rsidRDefault="6FCA6D8A" w14:paraId="09B06747" w14:textId="25D5FBE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70AA897">
              <w:rPr/>
              <w:t>CCS</w:t>
            </w:r>
          </w:p>
        </w:tc>
        <w:tc>
          <w:tcPr>
            <w:tcW w:w="3630" w:type="dxa"/>
            <w:tcMar/>
          </w:tcPr>
          <w:p w:rsidR="6FCA6D8A" w:rsidP="20653267" w:rsidRDefault="6FCA6D8A" w14:paraId="4D4E01DD" w14:textId="4B637B4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48DCE58">
              <w:rPr/>
              <w:t xml:space="preserve">Determine if </w:t>
            </w:r>
            <w:r w:rsidR="748DCE58">
              <w:rPr/>
              <w:t>the topic</w:t>
            </w:r>
            <w:r w:rsidR="748DCE58">
              <w:rPr/>
              <w:t xml:space="preserve"> of staff personal use cards should be taken to governance for official policy</w:t>
            </w:r>
          </w:p>
        </w:tc>
        <w:tc>
          <w:tcPr>
            <w:tcW w:w="3120" w:type="dxa"/>
            <w:tcMar/>
          </w:tcPr>
          <w:p w:rsidR="6FCA6D8A" w:rsidP="20653267" w:rsidRDefault="6FCA6D8A" w14:paraId="591ADBD4" w14:textId="1616E8D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48DCE58">
              <w:rPr/>
              <w:t>Fall 2021</w:t>
            </w:r>
          </w:p>
        </w:tc>
      </w:tr>
      <w:tr w:rsidR="20653267" w:rsidTr="45056451" w14:paraId="789E0A1E">
        <w:tc>
          <w:tcPr>
            <w:tcW w:w="2610" w:type="dxa"/>
            <w:tcMar/>
          </w:tcPr>
          <w:p w:rsidR="41B82AB4" w:rsidP="20653267" w:rsidRDefault="41B82AB4" w14:paraId="1A97E5BD" w14:textId="6B0F446B">
            <w:pPr>
              <w:pStyle w:val="Normal"/>
              <w:spacing w:line="259" w:lineRule="auto"/>
              <w:jc w:val="left"/>
            </w:pPr>
            <w:r w:rsidR="41B82AB4">
              <w:rPr/>
              <w:t>CCS/Advisory Group</w:t>
            </w:r>
          </w:p>
        </w:tc>
        <w:tc>
          <w:tcPr>
            <w:tcW w:w="3630" w:type="dxa"/>
            <w:tcMar/>
          </w:tcPr>
          <w:p w:rsidR="41B82AB4" w:rsidP="20653267" w:rsidRDefault="41B82AB4" w14:paraId="7E47E95F" w14:textId="05B0DA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1B82AB4">
              <w:rPr/>
              <w:t>Bring recommendation for proposed ILL Library data entry standards to February ILL Technical Group meeting for approval.</w:t>
            </w:r>
          </w:p>
        </w:tc>
        <w:tc>
          <w:tcPr>
            <w:tcW w:w="3120" w:type="dxa"/>
            <w:tcMar/>
          </w:tcPr>
          <w:p w:rsidR="41B82AB4" w:rsidP="20653267" w:rsidRDefault="41B82AB4" w14:paraId="32159414" w14:textId="45A277DC">
            <w:pPr>
              <w:pStyle w:val="Normal"/>
              <w:spacing w:line="259" w:lineRule="auto"/>
              <w:jc w:val="left"/>
            </w:pPr>
            <w:r w:rsidR="41B82AB4">
              <w:rPr/>
              <w:t>February 2022</w:t>
            </w:r>
          </w:p>
        </w:tc>
      </w:tr>
    </w:tbl>
    <w:p w:rsidR="45056451" w:rsidRDefault="45056451" w14:paraId="63754E02" w14:textId="5B9B76BE"/>
    <w:p w:rsidR="6FCA6D8A" w:rsidP="6FCA6D8A" w:rsidRDefault="6FCA6D8A" w14:paraId="42B3CC5C" w14:textId="0740F97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92116fc90a04266"/>
      <w:footerReference w:type="default" r:id="R72eea59abe1041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xmlns:wp14="http://schemas.microsoft.com/office/word/2010/wordml" w:rsidR="713887F6" w:rsidTr="713887F6" w14:paraId="6D54BE01" wp14:textId="77777777">
      <w:tc>
        <w:tcPr>
          <w:tcW w:w="3120" w:type="dxa"/>
          <w:tcMar/>
        </w:tcPr>
        <w:p w:rsidR="713887F6" w:rsidP="713887F6" w:rsidRDefault="713887F6" w14:paraId="43D5EC0A" w14:textId="2EACA60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3887F6" w:rsidP="713887F6" w:rsidRDefault="713887F6" w14:paraId="4D8C919C" w14:textId="5FC8F47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3887F6" w:rsidP="713887F6" w:rsidRDefault="713887F6" w14:paraId="31A0D495" w14:textId="734965CC">
          <w:pPr>
            <w:pStyle w:val="Header"/>
            <w:bidi w:val="0"/>
            <w:ind w:right="-115"/>
            <w:jc w:val="right"/>
          </w:pPr>
        </w:p>
      </w:tc>
    </w:tr>
  </w:tbl>
  <w:p w:rsidR="713887F6" w:rsidP="713887F6" w:rsidRDefault="713887F6" w14:paraId="5A07949A" w14:textId="738E9D9B">
    <w:pPr>
      <w:pStyle w:val="Footer"/>
      <w:bidi w:val="0"/>
    </w:pP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xmlns:wp14="http://schemas.microsoft.com/office/word/2010/wordml" w:rsidR="713887F6" w:rsidTr="713887F6" w14:paraId="4B135F5B" wp14:textId="77777777">
      <w:tc>
        <w:tcPr>
          <w:tcW w:w="3120" w:type="dxa"/>
          <w:tcMar/>
        </w:tcPr>
        <w:p w:rsidR="713887F6" w:rsidP="713887F6" w:rsidRDefault="713887F6" w14:paraId="24633DAD" w14:textId="367BF9B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3887F6" w:rsidP="713887F6" w:rsidRDefault="713887F6" w14:paraId="19593291" w14:textId="2C4F29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3887F6" w:rsidP="713887F6" w:rsidRDefault="713887F6" w14:paraId="2BF33964" w14:textId="1E9C6707">
          <w:pPr>
            <w:pStyle w:val="Header"/>
            <w:bidi w:val="0"/>
            <w:ind w:right="-115"/>
            <w:jc w:val="right"/>
          </w:pPr>
        </w:p>
      </w:tc>
    </w:tr>
  </w:tbl>
  <w:p w:rsidR="713887F6" w:rsidP="713887F6" w:rsidRDefault="713887F6" w14:paraId="2BD13427" w14:textId="47A6B194">
    <w:pPr>
      <w:pStyle w:val="Header"/>
      <w:bidi w:val="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cStoQ2klJeWX4A" id="5b0xes4s"/>
  </int:Manifest>
  <int:Observations>
    <int:Content id="5b0xes4s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0944F"/>
    <w:rsid w:val="00079A41"/>
    <w:rsid w:val="003E134D"/>
    <w:rsid w:val="00509CAC"/>
    <w:rsid w:val="0092DFE5"/>
    <w:rsid w:val="00CA14FB"/>
    <w:rsid w:val="00CFE0C6"/>
    <w:rsid w:val="00FE2811"/>
    <w:rsid w:val="012625DE"/>
    <w:rsid w:val="01322632"/>
    <w:rsid w:val="0142A49E"/>
    <w:rsid w:val="01433C92"/>
    <w:rsid w:val="0189098C"/>
    <w:rsid w:val="018C5041"/>
    <w:rsid w:val="022959BE"/>
    <w:rsid w:val="0236AA24"/>
    <w:rsid w:val="02556D0D"/>
    <w:rsid w:val="029C78C1"/>
    <w:rsid w:val="02A82FEF"/>
    <w:rsid w:val="02C5B00D"/>
    <w:rsid w:val="02D434B9"/>
    <w:rsid w:val="02E3D475"/>
    <w:rsid w:val="0300281D"/>
    <w:rsid w:val="03457ADA"/>
    <w:rsid w:val="035F4584"/>
    <w:rsid w:val="036C00FD"/>
    <w:rsid w:val="0372CCA0"/>
    <w:rsid w:val="03976C6E"/>
    <w:rsid w:val="03CA1068"/>
    <w:rsid w:val="03F673ED"/>
    <w:rsid w:val="040D482C"/>
    <w:rsid w:val="0422C794"/>
    <w:rsid w:val="0437C5CA"/>
    <w:rsid w:val="045A20C3"/>
    <w:rsid w:val="047F10A7"/>
    <w:rsid w:val="048A7D7F"/>
    <w:rsid w:val="04AE91DD"/>
    <w:rsid w:val="04DC05DD"/>
    <w:rsid w:val="050E995C"/>
    <w:rsid w:val="053CC394"/>
    <w:rsid w:val="055C1450"/>
    <w:rsid w:val="05BA6DCE"/>
    <w:rsid w:val="05E54F74"/>
    <w:rsid w:val="05F5F124"/>
    <w:rsid w:val="060C05F6"/>
    <w:rsid w:val="06591497"/>
    <w:rsid w:val="068914D9"/>
    <w:rsid w:val="06BD6EA1"/>
    <w:rsid w:val="07110160"/>
    <w:rsid w:val="073BEB87"/>
    <w:rsid w:val="077353F2"/>
    <w:rsid w:val="079DB691"/>
    <w:rsid w:val="07B242D3"/>
    <w:rsid w:val="07B89A4A"/>
    <w:rsid w:val="07CA6D15"/>
    <w:rsid w:val="07CC2619"/>
    <w:rsid w:val="07F2EA5E"/>
    <w:rsid w:val="0824E53A"/>
    <w:rsid w:val="0845C875"/>
    <w:rsid w:val="0852AA02"/>
    <w:rsid w:val="08B87809"/>
    <w:rsid w:val="08F52683"/>
    <w:rsid w:val="08F540E2"/>
    <w:rsid w:val="08FA5FBB"/>
    <w:rsid w:val="08FECE3F"/>
    <w:rsid w:val="092B884D"/>
    <w:rsid w:val="0939B0CF"/>
    <w:rsid w:val="095033B7"/>
    <w:rsid w:val="09546AAB"/>
    <w:rsid w:val="0954CF52"/>
    <w:rsid w:val="0991A173"/>
    <w:rsid w:val="0995EE1F"/>
    <w:rsid w:val="09C0944F"/>
    <w:rsid w:val="0A094690"/>
    <w:rsid w:val="0A1034B7"/>
    <w:rsid w:val="0A12ED6A"/>
    <w:rsid w:val="0A483E6B"/>
    <w:rsid w:val="0A48FF3F"/>
    <w:rsid w:val="0A9BA9BA"/>
    <w:rsid w:val="0AB56D76"/>
    <w:rsid w:val="0B022896"/>
    <w:rsid w:val="0B2A8B20"/>
    <w:rsid w:val="0B470C81"/>
    <w:rsid w:val="0B6C9523"/>
    <w:rsid w:val="0BA56D13"/>
    <w:rsid w:val="0C28EA68"/>
    <w:rsid w:val="0C57A2FE"/>
    <w:rsid w:val="0C5E0C46"/>
    <w:rsid w:val="0C869982"/>
    <w:rsid w:val="0CB6AE23"/>
    <w:rsid w:val="0CF57CD1"/>
    <w:rsid w:val="0D008A95"/>
    <w:rsid w:val="0D0F8055"/>
    <w:rsid w:val="0D1BE534"/>
    <w:rsid w:val="0D2EAD1C"/>
    <w:rsid w:val="0D6E5EDC"/>
    <w:rsid w:val="0DDEA810"/>
    <w:rsid w:val="0DF0C1AE"/>
    <w:rsid w:val="0E3F405A"/>
    <w:rsid w:val="0E4245EA"/>
    <w:rsid w:val="0E5F821A"/>
    <w:rsid w:val="0E6F7A5F"/>
    <w:rsid w:val="0E87E46E"/>
    <w:rsid w:val="0E8A40BB"/>
    <w:rsid w:val="0ECA7D7D"/>
    <w:rsid w:val="0EE035CC"/>
    <w:rsid w:val="0F37254F"/>
    <w:rsid w:val="0F454C02"/>
    <w:rsid w:val="0F5CB142"/>
    <w:rsid w:val="0F776256"/>
    <w:rsid w:val="0F7A7871"/>
    <w:rsid w:val="0FA9423A"/>
    <w:rsid w:val="0FC185AF"/>
    <w:rsid w:val="0FC7BC75"/>
    <w:rsid w:val="1027F774"/>
    <w:rsid w:val="104F56BA"/>
    <w:rsid w:val="1057AC51"/>
    <w:rsid w:val="10649936"/>
    <w:rsid w:val="109DACEC"/>
    <w:rsid w:val="10A7FEF7"/>
    <w:rsid w:val="10AD77BF"/>
    <w:rsid w:val="10BCEB25"/>
    <w:rsid w:val="10C53F0B"/>
    <w:rsid w:val="10E32B33"/>
    <w:rsid w:val="111BEEBA"/>
    <w:rsid w:val="11749538"/>
    <w:rsid w:val="11B8E439"/>
    <w:rsid w:val="11DBC027"/>
    <w:rsid w:val="11E777C9"/>
    <w:rsid w:val="1217C2FD"/>
    <w:rsid w:val="12254C41"/>
    <w:rsid w:val="1254A880"/>
    <w:rsid w:val="126E3E79"/>
    <w:rsid w:val="1279EC48"/>
    <w:rsid w:val="129A68D9"/>
    <w:rsid w:val="129FDDC2"/>
    <w:rsid w:val="12B5A04C"/>
    <w:rsid w:val="12BFD125"/>
    <w:rsid w:val="12F75935"/>
    <w:rsid w:val="1303F171"/>
    <w:rsid w:val="1304A374"/>
    <w:rsid w:val="13059F0C"/>
    <w:rsid w:val="130C95B9"/>
    <w:rsid w:val="1346218F"/>
    <w:rsid w:val="1383482A"/>
    <w:rsid w:val="1397569B"/>
    <w:rsid w:val="13979B8B"/>
    <w:rsid w:val="139A4344"/>
    <w:rsid w:val="13B440A9"/>
    <w:rsid w:val="13B856B5"/>
    <w:rsid w:val="13F46A58"/>
    <w:rsid w:val="13FADEFC"/>
    <w:rsid w:val="143AB1C6"/>
    <w:rsid w:val="145CAA2A"/>
    <w:rsid w:val="146DA3CB"/>
    <w:rsid w:val="1487C716"/>
    <w:rsid w:val="14DEBB9E"/>
    <w:rsid w:val="1531B6C6"/>
    <w:rsid w:val="15364EF3"/>
    <w:rsid w:val="1577A5BC"/>
    <w:rsid w:val="15963FDD"/>
    <w:rsid w:val="15D9AF3A"/>
    <w:rsid w:val="15F28CA2"/>
    <w:rsid w:val="16125CA0"/>
    <w:rsid w:val="16239777"/>
    <w:rsid w:val="164B3FA6"/>
    <w:rsid w:val="164DF741"/>
    <w:rsid w:val="1661B0CB"/>
    <w:rsid w:val="168C5089"/>
    <w:rsid w:val="16B6629B"/>
    <w:rsid w:val="16D10CB2"/>
    <w:rsid w:val="16FBCDA1"/>
    <w:rsid w:val="17053CB0"/>
    <w:rsid w:val="1720DB65"/>
    <w:rsid w:val="1728873F"/>
    <w:rsid w:val="172ED839"/>
    <w:rsid w:val="17A0B1C6"/>
    <w:rsid w:val="17D4F222"/>
    <w:rsid w:val="18145CAC"/>
    <w:rsid w:val="18206503"/>
    <w:rsid w:val="182F90E7"/>
    <w:rsid w:val="183DC1D4"/>
    <w:rsid w:val="185117D5"/>
    <w:rsid w:val="18929E07"/>
    <w:rsid w:val="18A2A482"/>
    <w:rsid w:val="18F9589F"/>
    <w:rsid w:val="1949FD62"/>
    <w:rsid w:val="196325BF"/>
    <w:rsid w:val="19732C1D"/>
    <w:rsid w:val="19736574"/>
    <w:rsid w:val="19B22CC1"/>
    <w:rsid w:val="19DDAED7"/>
    <w:rsid w:val="1A06981F"/>
    <w:rsid w:val="1A154AC4"/>
    <w:rsid w:val="1A1E5046"/>
    <w:rsid w:val="1A3592F7"/>
    <w:rsid w:val="1A64DDF3"/>
    <w:rsid w:val="1A81D7AF"/>
    <w:rsid w:val="1AA57ABE"/>
    <w:rsid w:val="1AB94E0D"/>
    <w:rsid w:val="1AD1B6FC"/>
    <w:rsid w:val="1ADC8E5E"/>
    <w:rsid w:val="1AE5CDC3"/>
    <w:rsid w:val="1B060ACF"/>
    <w:rsid w:val="1B31CB88"/>
    <w:rsid w:val="1B3AA91C"/>
    <w:rsid w:val="1B4DFD22"/>
    <w:rsid w:val="1B6DB186"/>
    <w:rsid w:val="1B7AEDAB"/>
    <w:rsid w:val="1B89D3BE"/>
    <w:rsid w:val="1BA0F84A"/>
    <w:rsid w:val="1BA545DD"/>
    <w:rsid w:val="1BAC5545"/>
    <w:rsid w:val="1BD4F0E4"/>
    <w:rsid w:val="1C0FB252"/>
    <w:rsid w:val="1C5F0421"/>
    <w:rsid w:val="1CADE8AC"/>
    <w:rsid w:val="1CBC4F29"/>
    <w:rsid w:val="1CBDDF8A"/>
    <w:rsid w:val="1D1870BB"/>
    <w:rsid w:val="1D2D5A5B"/>
    <w:rsid w:val="1D4160D8"/>
    <w:rsid w:val="1D563A71"/>
    <w:rsid w:val="1D6874EE"/>
    <w:rsid w:val="1D7CC9CD"/>
    <w:rsid w:val="1D7E9B5B"/>
    <w:rsid w:val="1DB5E94E"/>
    <w:rsid w:val="1DB719E1"/>
    <w:rsid w:val="1E192172"/>
    <w:rsid w:val="1E1F6B7C"/>
    <w:rsid w:val="1E2DCECA"/>
    <w:rsid w:val="1E354EB0"/>
    <w:rsid w:val="1E3EAB60"/>
    <w:rsid w:val="1E990FB1"/>
    <w:rsid w:val="1EBA683A"/>
    <w:rsid w:val="1F41C9B6"/>
    <w:rsid w:val="1F53C048"/>
    <w:rsid w:val="1F99A561"/>
    <w:rsid w:val="1FA8E3F1"/>
    <w:rsid w:val="1FB46846"/>
    <w:rsid w:val="1FB612FB"/>
    <w:rsid w:val="1FDAAC02"/>
    <w:rsid w:val="200D2EC2"/>
    <w:rsid w:val="201E5493"/>
    <w:rsid w:val="201EB64B"/>
    <w:rsid w:val="202697DE"/>
    <w:rsid w:val="20653267"/>
    <w:rsid w:val="20C62A36"/>
    <w:rsid w:val="20D31404"/>
    <w:rsid w:val="20F593C4"/>
    <w:rsid w:val="2110017D"/>
    <w:rsid w:val="21148A1D"/>
    <w:rsid w:val="2116F340"/>
    <w:rsid w:val="2134AABB"/>
    <w:rsid w:val="216875C9"/>
    <w:rsid w:val="218EAB3B"/>
    <w:rsid w:val="219CFD52"/>
    <w:rsid w:val="21A8FF23"/>
    <w:rsid w:val="2218494B"/>
    <w:rsid w:val="221CC5F9"/>
    <w:rsid w:val="22223C7A"/>
    <w:rsid w:val="2235AA40"/>
    <w:rsid w:val="22626BC8"/>
    <w:rsid w:val="226CFE73"/>
    <w:rsid w:val="2295A9F7"/>
    <w:rsid w:val="229AAFFE"/>
    <w:rsid w:val="22C41B8F"/>
    <w:rsid w:val="22DBDBFE"/>
    <w:rsid w:val="22DD02FC"/>
    <w:rsid w:val="231A1B63"/>
    <w:rsid w:val="23202D08"/>
    <w:rsid w:val="233C105D"/>
    <w:rsid w:val="23437F1B"/>
    <w:rsid w:val="2357AA8E"/>
    <w:rsid w:val="236C80D4"/>
    <w:rsid w:val="23A9BC0B"/>
    <w:rsid w:val="23AC0A2F"/>
    <w:rsid w:val="23C9D5EB"/>
    <w:rsid w:val="23DCD1EA"/>
    <w:rsid w:val="23E93EC3"/>
    <w:rsid w:val="23F1EE83"/>
    <w:rsid w:val="24083A7D"/>
    <w:rsid w:val="240E8A31"/>
    <w:rsid w:val="24334EFE"/>
    <w:rsid w:val="2438B36D"/>
    <w:rsid w:val="24493C03"/>
    <w:rsid w:val="244C5D04"/>
    <w:rsid w:val="2453FA69"/>
    <w:rsid w:val="2457654C"/>
    <w:rsid w:val="24649212"/>
    <w:rsid w:val="2479B2D6"/>
    <w:rsid w:val="247AD8D9"/>
    <w:rsid w:val="24A0168B"/>
    <w:rsid w:val="24A027A7"/>
    <w:rsid w:val="24A9F3AC"/>
    <w:rsid w:val="24F5CB41"/>
    <w:rsid w:val="25319C5A"/>
    <w:rsid w:val="25788A01"/>
    <w:rsid w:val="2587DBB2"/>
    <w:rsid w:val="2588936E"/>
    <w:rsid w:val="25BC6A4A"/>
    <w:rsid w:val="25C1F008"/>
    <w:rsid w:val="26003BC5"/>
    <w:rsid w:val="2608BDD3"/>
    <w:rsid w:val="26133E66"/>
    <w:rsid w:val="263681F4"/>
    <w:rsid w:val="2653937A"/>
    <w:rsid w:val="2654E8B6"/>
    <w:rsid w:val="2669E3FD"/>
    <w:rsid w:val="267C7046"/>
    <w:rsid w:val="267CB615"/>
    <w:rsid w:val="26CA55A4"/>
    <w:rsid w:val="26FAB267"/>
    <w:rsid w:val="2762F2C0"/>
    <w:rsid w:val="2764A9DF"/>
    <w:rsid w:val="27686929"/>
    <w:rsid w:val="276A8DAB"/>
    <w:rsid w:val="2778477B"/>
    <w:rsid w:val="277E3BBE"/>
    <w:rsid w:val="2788E966"/>
    <w:rsid w:val="27BA010D"/>
    <w:rsid w:val="281E094D"/>
    <w:rsid w:val="283DF1EF"/>
    <w:rsid w:val="2864398B"/>
    <w:rsid w:val="288C0105"/>
    <w:rsid w:val="288F7113"/>
    <w:rsid w:val="28C775A2"/>
    <w:rsid w:val="290D1B4D"/>
    <w:rsid w:val="294CE99B"/>
    <w:rsid w:val="297387AE"/>
    <w:rsid w:val="297DA170"/>
    <w:rsid w:val="298CF8C2"/>
    <w:rsid w:val="298F6E8C"/>
    <w:rsid w:val="2A0C14AD"/>
    <w:rsid w:val="2A4FE140"/>
    <w:rsid w:val="2A80F605"/>
    <w:rsid w:val="2A92BB95"/>
    <w:rsid w:val="2AFC6305"/>
    <w:rsid w:val="2B2ADE4A"/>
    <w:rsid w:val="2B58E1E9"/>
    <w:rsid w:val="2B7036E5"/>
    <w:rsid w:val="2B934302"/>
    <w:rsid w:val="2BA95360"/>
    <w:rsid w:val="2BC3A1C7"/>
    <w:rsid w:val="2BC8D46A"/>
    <w:rsid w:val="2BDF91A2"/>
    <w:rsid w:val="2BFEE3B2"/>
    <w:rsid w:val="2C5B7579"/>
    <w:rsid w:val="2C868717"/>
    <w:rsid w:val="2C98B871"/>
    <w:rsid w:val="2CD064DE"/>
    <w:rsid w:val="2CD6799B"/>
    <w:rsid w:val="2CDB89ED"/>
    <w:rsid w:val="2CFCEE7E"/>
    <w:rsid w:val="2D086722"/>
    <w:rsid w:val="2D32097F"/>
    <w:rsid w:val="2D38A722"/>
    <w:rsid w:val="2D5B2364"/>
    <w:rsid w:val="2DBE0886"/>
    <w:rsid w:val="2DC4435A"/>
    <w:rsid w:val="2DE36539"/>
    <w:rsid w:val="2E18998E"/>
    <w:rsid w:val="2E309F14"/>
    <w:rsid w:val="2E5E8C9C"/>
    <w:rsid w:val="2EE7023D"/>
    <w:rsid w:val="2EF0141E"/>
    <w:rsid w:val="2F09DACB"/>
    <w:rsid w:val="2F0FB0A4"/>
    <w:rsid w:val="2F7F359A"/>
    <w:rsid w:val="2FBB72E4"/>
    <w:rsid w:val="2FF68A60"/>
    <w:rsid w:val="306231B1"/>
    <w:rsid w:val="3082D29E"/>
    <w:rsid w:val="30E16574"/>
    <w:rsid w:val="315BAB88"/>
    <w:rsid w:val="31669803"/>
    <w:rsid w:val="316B3311"/>
    <w:rsid w:val="317E9993"/>
    <w:rsid w:val="31875E70"/>
    <w:rsid w:val="31CD3945"/>
    <w:rsid w:val="31DDC856"/>
    <w:rsid w:val="327ACFA7"/>
    <w:rsid w:val="3295E3DF"/>
    <w:rsid w:val="32B8DC11"/>
    <w:rsid w:val="32DA9730"/>
    <w:rsid w:val="32E79538"/>
    <w:rsid w:val="32E8A9C9"/>
    <w:rsid w:val="32F94A0E"/>
    <w:rsid w:val="3308A712"/>
    <w:rsid w:val="3308E2A3"/>
    <w:rsid w:val="332E78C1"/>
    <w:rsid w:val="33366D4E"/>
    <w:rsid w:val="33624940"/>
    <w:rsid w:val="33852C8A"/>
    <w:rsid w:val="3386A2C5"/>
    <w:rsid w:val="338C9B32"/>
    <w:rsid w:val="33CA1B7F"/>
    <w:rsid w:val="34465F3A"/>
    <w:rsid w:val="348186C1"/>
    <w:rsid w:val="34B63A55"/>
    <w:rsid w:val="34CD339D"/>
    <w:rsid w:val="34F5495B"/>
    <w:rsid w:val="3520FCEB"/>
    <w:rsid w:val="354390E7"/>
    <w:rsid w:val="35974DF5"/>
    <w:rsid w:val="35AFBF23"/>
    <w:rsid w:val="35C281D1"/>
    <w:rsid w:val="362BA9D8"/>
    <w:rsid w:val="364691BA"/>
    <w:rsid w:val="36646FF9"/>
    <w:rsid w:val="36819EF5"/>
    <w:rsid w:val="368270EC"/>
    <w:rsid w:val="3699EA02"/>
    <w:rsid w:val="36C6EBF2"/>
    <w:rsid w:val="36D1CAA0"/>
    <w:rsid w:val="36D8114B"/>
    <w:rsid w:val="371F69F4"/>
    <w:rsid w:val="373096C3"/>
    <w:rsid w:val="37703DBA"/>
    <w:rsid w:val="378D4CD2"/>
    <w:rsid w:val="37AE98E9"/>
    <w:rsid w:val="380DEC86"/>
    <w:rsid w:val="3825D6C4"/>
    <w:rsid w:val="382AA356"/>
    <w:rsid w:val="382C0C02"/>
    <w:rsid w:val="383027A5"/>
    <w:rsid w:val="3837D471"/>
    <w:rsid w:val="385A70DB"/>
    <w:rsid w:val="38741604"/>
    <w:rsid w:val="38981608"/>
    <w:rsid w:val="38AAA260"/>
    <w:rsid w:val="38B2C629"/>
    <w:rsid w:val="38D38E00"/>
    <w:rsid w:val="38DE392F"/>
    <w:rsid w:val="39143AE4"/>
    <w:rsid w:val="392B3463"/>
    <w:rsid w:val="3930B057"/>
    <w:rsid w:val="3934CE78"/>
    <w:rsid w:val="3957C0BC"/>
    <w:rsid w:val="398D0D3C"/>
    <w:rsid w:val="3995646B"/>
    <w:rsid w:val="39D3F09E"/>
    <w:rsid w:val="39E86D86"/>
    <w:rsid w:val="39FDF1C9"/>
    <w:rsid w:val="3A0B6651"/>
    <w:rsid w:val="3A17020A"/>
    <w:rsid w:val="3A2C6849"/>
    <w:rsid w:val="3A82FE98"/>
    <w:rsid w:val="3A987363"/>
    <w:rsid w:val="3AB971CD"/>
    <w:rsid w:val="3B00A610"/>
    <w:rsid w:val="3B2AC216"/>
    <w:rsid w:val="3B8099CD"/>
    <w:rsid w:val="3B8B80AF"/>
    <w:rsid w:val="3BB4DAD9"/>
    <w:rsid w:val="3BF8A382"/>
    <w:rsid w:val="3C2AD3E1"/>
    <w:rsid w:val="3C348DD3"/>
    <w:rsid w:val="3C76C847"/>
    <w:rsid w:val="3C9CAAE1"/>
    <w:rsid w:val="3C9F1FC6"/>
    <w:rsid w:val="3CA95034"/>
    <w:rsid w:val="3CB7894E"/>
    <w:rsid w:val="3CC58D0A"/>
    <w:rsid w:val="3CD19F02"/>
    <w:rsid w:val="3CF71C73"/>
    <w:rsid w:val="3D03B165"/>
    <w:rsid w:val="3D19910C"/>
    <w:rsid w:val="3D2F8D2D"/>
    <w:rsid w:val="3D3F4063"/>
    <w:rsid w:val="3D723440"/>
    <w:rsid w:val="3D88FF2C"/>
    <w:rsid w:val="3D9681D8"/>
    <w:rsid w:val="3DA9E682"/>
    <w:rsid w:val="3DE14385"/>
    <w:rsid w:val="3DF75ABA"/>
    <w:rsid w:val="3E121E70"/>
    <w:rsid w:val="3E3473CF"/>
    <w:rsid w:val="3E41E4F5"/>
    <w:rsid w:val="3E7D2E0A"/>
    <w:rsid w:val="3E88B364"/>
    <w:rsid w:val="3ED83F54"/>
    <w:rsid w:val="3ED8A4E8"/>
    <w:rsid w:val="3F2A4F32"/>
    <w:rsid w:val="3FA40FFC"/>
    <w:rsid w:val="3FBA9D10"/>
    <w:rsid w:val="3FC14E70"/>
    <w:rsid w:val="401AA3B4"/>
    <w:rsid w:val="40363693"/>
    <w:rsid w:val="40410D3D"/>
    <w:rsid w:val="40A6B8DB"/>
    <w:rsid w:val="40B5DAEB"/>
    <w:rsid w:val="40C3B0EA"/>
    <w:rsid w:val="40DFE73D"/>
    <w:rsid w:val="40F752C1"/>
    <w:rsid w:val="415D1ED1"/>
    <w:rsid w:val="415E0600"/>
    <w:rsid w:val="417B32FD"/>
    <w:rsid w:val="41B82AB4"/>
    <w:rsid w:val="41BB4CB9"/>
    <w:rsid w:val="4224ECB8"/>
    <w:rsid w:val="422B468B"/>
    <w:rsid w:val="42339E1B"/>
    <w:rsid w:val="4241EC84"/>
    <w:rsid w:val="425FF4AF"/>
    <w:rsid w:val="42A597C1"/>
    <w:rsid w:val="42B09993"/>
    <w:rsid w:val="42DFC6D5"/>
    <w:rsid w:val="43A4BBF3"/>
    <w:rsid w:val="43BDE450"/>
    <w:rsid w:val="43BF5C53"/>
    <w:rsid w:val="43E9985D"/>
    <w:rsid w:val="4445B213"/>
    <w:rsid w:val="44673935"/>
    <w:rsid w:val="44810B5E"/>
    <w:rsid w:val="448D07C3"/>
    <w:rsid w:val="45056451"/>
    <w:rsid w:val="454668FA"/>
    <w:rsid w:val="45C3DA1E"/>
    <w:rsid w:val="46004865"/>
    <w:rsid w:val="46057CA8"/>
    <w:rsid w:val="461ED420"/>
    <w:rsid w:val="46361592"/>
    <w:rsid w:val="463F85B4"/>
    <w:rsid w:val="4641BCC3"/>
    <w:rsid w:val="465B897A"/>
    <w:rsid w:val="467B2125"/>
    <w:rsid w:val="467DDE67"/>
    <w:rsid w:val="46AB7BDD"/>
    <w:rsid w:val="46B78D06"/>
    <w:rsid w:val="46C0CBCD"/>
    <w:rsid w:val="46C8E754"/>
    <w:rsid w:val="46DADE9C"/>
    <w:rsid w:val="47085A5A"/>
    <w:rsid w:val="471D6ED2"/>
    <w:rsid w:val="4742C916"/>
    <w:rsid w:val="47746ECB"/>
    <w:rsid w:val="47A077E1"/>
    <w:rsid w:val="47C6B409"/>
    <w:rsid w:val="47D82CB1"/>
    <w:rsid w:val="47DAC27A"/>
    <w:rsid w:val="47E8546E"/>
    <w:rsid w:val="480AE7F3"/>
    <w:rsid w:val="480B3BC7"/>
    <w:rsid w:val="480EAAE8"/>
    <w:rsid w:val="481B786D"/>
    <w:rsid w:val="484ED8B6"/>
    <w:rsid w:val="4857D413"/>
    <w:rsid w:val="4908D67D"/>
    <w:rsid w:val="494F0859"/>
    <w:rsid w:val="497692DB"/>
    <w:rsid w:val="4976D7CB"/>
    <w:rsid w:val="4979BAD2"/>
    <w:rsid w:val="49831B6F"/>
    <w:rsid w:val="4990B2F7"/>
    <w:rsid w:val="4992E32F"/>
    <w:rsid w:val="49C02C34"/>
    <w:rsid w:val="49D81E45"/>
    <w:rsid w:val="4A5E29F3"/>
    <w:rsid w:val="4A796B2F"/>
    <w:rsid w:val="4A7DF397"/>
    <w:rsid w:val="4A916320"/>
    <w:rsid w:val="4ADA18B5"/>
    <w:rsid w:val="4B158B33"/>
    <w:rsid w:val="4B199E1D"/>
    <w:rsid w:val="4B5F8D57"/>
    <w:rsid w:val="4B748485"/>
    <w:rsid w:val="4BD4F3C0"/>
    <w:rsid w:val="4BDA1657"/>
    <w:rsid w:val="4BF1DF93"/>
    <w:rsid w:val="4C533451"/>
    <w:rsid w:val="4CBF91F1"/>
    <w:rsid w:val="4CC8F3AE"/>
    <w:rsid w:val="4CF8EE9B"/>
    <w:rsid w:val="4D28BDED"/>
    <w:rsid w:val="4D346AB8"/>
    <w:rsid w:val="4D4BC849"/>
    <w:rsid w:val="4D64846F"/>
    <w:rsid w:val="4D8B3760"/>
    <w:rsid w:val="4D966EC0"/>
    <w:rsid w:val="4DB81ECD"/>
    <w:rsid w:val="4DE1B450"/>
    <w:rsid w:val="4DF071D8"/>
    <w:rsid w:val="4E3A0616"/>
    <w:rsid w:val="4E4A03FE"/>
    <w:rsid w:val="4E74A3FA"/>
    <w:rsid w:val="4E81E0C2"/>
    <w:rsid w:val="4E9A0645"/>
    <w:rsid w:val="4E9D9334"/>
    <w:rsid w:val="4EA7A12E"/>
    <w:rsid w:val="4EDAF1A1"/>
    <w:rsid w:val="4F513554"/>
    <w:rsid w:val="4F6C2A10"/>
    <w:rsid w:val="4F792F5A"/>
    <w:rsid w:val="4F83DFD1"/>
    <w:rsid w:val="4F8826F5"/>
    <w:rsid w:val="4F9F3A85"/>
    <w:rsid w:val="4FA29076"/>
    <w:rsid w:val="4FED90A3"/>
    <w:rsid w:val="4FF13FD3"/>
    <w:rsid w:val="50110904"/>
    <w:rsid w:val="5013282F"/>
    <w:rsid w:val="501DB123"/>
    <w:rsid w:val="503821E9"/>
    <w:rsid w:val="504FA617"/>
    <w:rsid w:val="50614372"/>
    <w:rsid w:val="50B76605"/>
    <w:rsid w:val="50DC616A"/>
    <w:rsid w:val="50DE3260"/>
    <w:rsid w:val="50E23199"/>
    <w:rsid w:val="50E7110C"/>
    <w:rsid w:val="51094333"/>
    <w:rsid w:val="5127D8B0"/>
    <w:rsid w:val="514FC774"/>
    <w:rsid w:val="516DA39C"/>
    <w:rsid w:val="517504F7"/>
    <w:rsid w:val="5175E5DB"/>
    <w:rsid w:val="5180348A"/>
    <w:rsid w:val="51AEF890"/>
    <w:rsid w:val="51E1859C"/>
    <w:rsid w:val="5229432F"/>
    <w:rsid w:val="525D59C9"/>
    <w:rsid w:val="5281A5A0"/>
    <w:rsid w:val="52A7B7C8"/>
    <w:rsid w:val="52C53376"/>
    <w:rsid w:val="52D2B5B2"/>
    <w:rsid w:val="52F6DF9C"/>
    <w:rsid w:val="52F7A29A"/>
    <w:rsid w:val="534A4B65"/>
    <w:rsid w:val="5365D82E"/>
    <w:rsid w:val="5372DDCB"/>
    <w:rsid w:val="53770503"/>
    <w:rsid w:val="53963730"/>
    <w:rsid w:val="53CBFFDF"/>
    <w:rsid w:val="54392BD9"/>
    <w:rsid w:val="54415D8D"/>
    <w:rsid w:val="5454FDDA"/>
    <w:rsid w:val="545EB117"/>
    <w:rsid w:val="545F7972"/>
    <w:rsid w:val="549547EA"/>
    <w:rsid w:val="549C9E2C"/>
    <w:rsid w:val="54C1CA80"/>
    <w:rsid w:val="54CC7CD6"/>
    <w:rsid w:val="54F694D6"/>
    <w:rsid w:val="5500727A"/>
    <w:rsid w:val="5508B263"/>
    <w:rsid w:val="55121B67"/>
    <w:rsid w:val="5576EBE6"/>
    <w:rsid w:val="557A9ECA"/>
    <w:rsid w:val="55CCC8D7"/>
    <w:rsid w:val="55E94F43"/>
    <w:rsid w:val="55F4C920"/>
    <w:rsid w:val="55F7E5EC"/>
    <w:rsid w:val="5622FC9F"/>
    <w:rsid w:val="56A75417"/>
    <w:rsid w:val="56AFE4F4"/>
    <w:rsid w:val="56ECDB4D"/>
    <w:rsid w:val="570AA897"/>
    <w:rsid w:val="575007DE"/>
    <w:rsid w:val="576413F9"/>
    <w:rsid w:val="5790A1B8"/>
    <w:rsid w:val="57A163C0"/>
    <w:rsid w:val="57BF281E"/>
    <w:rsid w:val="580DA1E5"/>
    <w:rsid w:val="58108AB6"/>
    <w:rsid w:val="5814E779"/>
    <w:rsid w:val="582C3B8B"/>
    <w:rsid w:val="582F7730"/>
    <w:rsid w:val="583FF858"/>
    <w:rsid w:val="585BF26C"/>
    <w:rsid w:val="58779E7F"/>
    <w:rsid w:val="5888A58F"/>
    <w:rsid w:val="588FC8E3"/>
    <w:rsid w:val="589F84E0"/>
    <w:rsid w:val="58B3EBD3"/>
    <w:rsid w:val="58C81908"/>
    <w:rsid w:val="58E4A937"/>
    <w:rsid w:val="58E4FA57"/>
    <w:rsid w:val="58EF8D8C"/>
    <w:rsid w:val="591B4C9D"/>
    <w:rsid w:val="5935557F"/>
    <w:rsid w:val="59811B67"/>
    <w:rsid w:val="598B466F"/>
    <w:rsid w:val="598EE0FE"/>
    <w:rsid w:val="599DF989"/>
    <w:rsid w:val="59ACD204"/>
    <w:rsid w:val="5A46D755"/>
    <w:rsid w:val="5A486031"/>
    <w:rsid w:val="5A79D615"/>
    <w:rsid w:val="5AD02D2F"/>
    <w:rsid w:val="5ADB0AF6"/>
    <w:rsid w:val="5AEBAB96"/>
    <w:rsid w:val="5AEF256A"/>
    <w:rsid w:val="5AFFAA19"/>
    <w:rsid w:val="5B02587C"/>
    <w:rsid w:val="5B0CF5C8"/>
    <w:rsid w:val="5B53BB78"/>
    <w:rsid w:val="5B58EA6E"/>
    <w:rsid w:val="5B6F55B6"/>
    <w:rsid w:val="5BA4FD03"/>
    <w:rsid w:val="5BB31EE2"/>
    <w:rsid w:val="5BF03A21"/>
    <w:rsid w:val="5BF0E3BB"/>
    <w:rsid w:val="5BFF97F5"/>
    <w:rsid w:val="5C49203D"/>
    <w:rsid w:val="5CB3B408"/>
    <w:rsid w:val="5D04851C"/>
    <w:rsid w:val="5D37B93A"/>
    <w:rsid w:val="5D506178"/>
    <w:rsid w:val="5D6516B5"/>
    <w:rsid w:val="5DADE925"/>
    <w:rsid w:val="5DAF9586"/>
    <w:rsid w:val="5E1E8AA8"/>
    <w:rsid w:val="5E2C974A"/>
    <w:rsid w:val="5E623528"/>
    <w:rsid w:val="5E6767E8"/>
    <w:rsid w:val="5E7023CE"/>
    <w:rsid w:val="5E83E4EF"/>
    <w:rsid w:val="5EB3BFE3"/>
    <w:rsid w:val="5EBEAFD8"/>
    <w:rsid w:val="5ED2EA9F"/>
    <w:rsid w:val="5EEC5E97"/>
    <w:rsid w:val="5EEE58A5"/>
    <w:rsid w:val="5F02C55B"/>
    <w:rsid w:val="5F35CD12"/>
    <w:rsid w:val="5F89BBF7"/>
    <w:rsid w:val="5F8E96E5"/>
    <w:rsid w:val="5F8FA283"/>
    <w:rsid w:val="5FB30C71"/>
    <w:rsid w:val="607D0C95"/>
    <w:rsid w:val="6091455A"/>
    <w:rsid w:val="60EAE8B0"/>
    <w:rsid w:val="60EE944F"/>
    <w:rsid w:val="60F94D27"/>
    <w:rsid w:val="611B2DE7"/>
    <w:rsid w:val="6122E79F"/>
    <w:rsid w:val="61604F18"/>
    <w:rsid w:val="617DBBD8"/>
    <w:rsid w:val="61857C1C"/>
    <w:rsid w:val="61AE17C7"/>
    <w:rsid w:val="61CF4B6B"/>
    <w:rsid w:val="6228C064"/>
    <w:rsid w:val="623DEC9B"/>
    <w:rsid w:val="6244CC82"/>
    <w:rsid w:val="624C5838"/>
    <w:rsid w:val="625E54AF"/>
    <w:rsid w:val="6265C357"/>
    <w:rsid w:val="62662934"/>
    <w:rsid w:val="62710488"/>
    <w:rsid w:val="628CDF17"/>
    <w:rsid w:val="629962C6"/>
    <w:rsid w:val="62AA7327"/>
    <w:rsid w:val="62AC6B96"/>
    <w:rsid w:val="62C39E7C"/>
    <w:rsid w:val="62D004F2"/>
    <w:rsid w:val="62D936BB"/>
    <w:rsid w:val="62F81820"/>
    <w:rsid w:val="6302ABED"/>
    <w:rsid w:val="6372AEA7"/>
    <w:rsid w:val="6383E97E"/>
    <w:rsid w:val="63B0C63A"/>
    <w:rsid w:val="63D80C7C"/>
    <w:rsid w:val="63EA806E"/>
    <w:rsid w:val="64263511"/>
    <w:rsid w:val="64521F43"/>
    <w:rsid w:val="64847E25"/>
    <w:rsid w:val="64DC9E13"/>
    <w:rsid w:val="64F5F53E"/>
    <w:rsid w:val="64FDDBD0"/>
    <w:rsid w:val="65186F8C"/>
    <w:rsid w:val="65250FFE"/>
    <w:rsid w:val="65321BED"/>
    <w:rsid w:val="653C175B"/>
    <w:rsid w:val="65820D2C"/>
    <w:rsid w:val="65B68C76"/>
    <w:rsid w:val="65B7E566"/>
    <w:rsid w:val="65BA95BE"/>
    <w:rsid w:val="65CA7AC6"/>
    <w:rsid w:val="65CE9BAF"/>
    <w:rsid w:val="662446C5"/>
    <w:rsid w:val="6626B0B4"/>
    <w:rsid w:val="668B3AF7"/>
    <w:rsid w:val="66B62FF5"/>
    <w:rsid w:val="66CCB715"/>
    <w:rsid w:val="66E26B3C"/>
    <w:rsid w:val="671689FC"/>
    <w:rsid w:val="671E49C1"/>
    <w:rsid w:val="67CAFC39"/>
    <w:rsid w:val="67D0BB05"/>
    <w:rsid w:val="67EFD0F0"/>
    <w:rsid w:val="67F662D2"/>
    <w:rsid w:val="67F899E1"/>
    <w:rsid w:val="680D875E"/>
    <w:rsid w:val="68108F48"/>
    <w:rsid w:val="684C33CE"/>
    <w:rsid w:val="68531AE6"/>
    <w:rsid w:val="685581BD"/>
    <w:rsid w:val="686E24BF"/>
    <w:rsid w:val="68A65DC6"/>
    <w:rsid w:val="68AE196B"/>
    <w:rsid w:val="68B9D370"/>
    <w:rsid w:val="68DA7C62"/>
    <w:rsid w:val="68FC64B5"/>
    <w:rsid w:val="68FFC625"/>
    <w:rsid w:val="6915C64F"/>
    <w:rsid w:val="6931D3C5"/>
    <w:rsid w:val="69829724"/>
    <w:rsid w:val="69910685"/>
    <w:rsid w:val="69947100"/>
    <w:rsid w:val="69ED6927"/>
    <w:rsid w:val="6A24D547"/>
    <w:rsid w:val="6A3F9A65"/>
    <w:rsid w:val="6A580007"/>
    <w:rsid w:val="6A85F626"/>
    <w:rsid w:val="6ABB6732"/>
    <w:rsid w:val="6AC6BB11"/>
    <w:rsid w:val="6AD65DA5"/>
    <w:rsid w:val="6ADBCC95"/>
    <w:rsid w:val="6AF80B5D"/>
    <w:rsid w:val="6B05C5A2"/>
    <w:rsid w:val="6B09146C"/>
    <w:rsid w:val="6B0BE6D8"/>
    <w:rsid w:val="6B452820"/>
    <w:rsid w:val="6B4C56AD"/>
    <w:rsid w:val="6B5A8FC7"/>
    <w:rsid w:val="6B6493F6"/>
    <w:rsid w:val="6B8956B4"/>
    <w:rsid w:val="6BBA7DBB"/>
    <w:rsid w:val="6BC9C2E2"/>
    <w:rsid w:val="6BD03607"/>
    <w:rsid w:val="6BE7C9A2"/>
    <w:rsid w:val="6C077281"/>
    <w:rsid w:val="6C079C10"/>
    <w:rsid w:val="6C0AED35"/>
    <w:rsid w:val="6C3146F6"/>
    <w:rsid w:val="6C4BABE3"/>
    <w:rsid w:val="6C5EA597"/>
    <w:rsid w:val="6C79BDD6"/>
    <w:rsid w:val="6CA82B72"/>
    <w:rsid w:val="6CB2B0D1"/>
    <w:rsid w:val="6CD7C5E5"/>
    <w:rsid w:val="6CEB82FE"/>
    <w:rsid w:val="6CF6169E"/>
    <w:rsid w:val="6D213921"/>
    <w:rsid w:val="6D706761"/>
    <w:rsid w:val="6D8A8D06"/>
    <w:rsid w:val="6D8D662C"/>
    <w:rsid w:val="6D9F880F"/>
    <w:rsid w:val="6DC21C75"/>
    <w:rsid w:val="6DE1EC0B"/>
    <w:rsid w:val="6E07FB3A"/>
    <w:rsid w:val="6E14F6A3"/>
    <w:rsid w:val="6E235983"/>
    <w:rsid w:val="6E3625EC"/>
    <w:rsid w:val="6E47E1F2"/>
    <w:rsid w:val="6E81C4A9"/>
    <w:rsid w:val="6E84DEDB"/>
    <w:rsid w:val="6F0163A4"/>
    <w:rsid w:val="6F33000F"/>
    <w:rsid w:val="6F88F927"/>
    <w:rsid w:val="6FCA6D8A"/>
    <w:rsid w:val="70178D3A"/>
    <w:rsid w:val="701A5E2A"/>
    <w:rsid w:val="707869A9"/>
    <w:rsid w:val="70AF6BDA"/>
    <w:rsid w:val="70B74F4B"/>
    <w:rsid w:val="70E80446"/>
    <w:rsid w:val="70FB3C14"/>
    <w:rsid w:val="713887F6"/>
    <w:rsid w:val="715A6A94"/>
    <w:rsid w:val="716D3B75"/>
    <w:rsid w:val="717DD640"/>
    <w:rsid w:val="7186969F"/>
    <w:rsid w:val="718FCF09"/>
    <w:rsid w:val="71D21757"/>
    <w:rsid w:val="727DE418"/>
    <w:rsid w:val="728A150C"/>
    <w:rsid w:val="72931982"/>
    <w:rsid w:val="7299110C"/>
    <w:rsid w:val="72B6A137"/>
    <w:rsid w:val="72D09660"/>
    <w:rsid w:val="72DC205A"/>
    <w:rsid w:val="737C4C82"/>
    <w:rsid w:val="74183660"/>
    <w:rsid w:val="74296223"/>
    <w:rsid w:val="742EE61E"/>
    <w:rsid w:val="74666164"/>
    <w:rsid w:val="74856717"/>
    <w:rsid w:val="748DCE58"/>
    <w:rsid w:val="74CB98B3"/>
    <w:rsid w:val="74D50C09"/>
    <w:rsid w:val="75040BCD"/>
    <w:rsid w:val="750697DA"/>
    <w:rsid w:val="752D875C"/>
    <w:rsid w:val="753B47AB"/>
    <w:rsid w:val="754C02AC"/>
    <w:rsid w:val="7560834E"/>
    <w:rsid w:val="757FB7D6"/>
    <w:rsid w:val="758B36F6"/>
    <w:rsid w:val="75C3B975"/>
    <w:rsid w:val="75E96E24"/>
    <w:rsid w:val="75FEB898"/>
    <w:rsid w:val="761317D7"/>
    <w:rsid w:val="76237F4A"/>
    <w:rsid w:val="762F290F"/>
    <w:rsid w:val="766D8977"/>
    <w:rsid w:val="76BA82A4"/>
    <w:rsid w:val="77322184"/>
    <w:rsid w:val="774CE114"/>
    <w:rsid w:val="776FF33C"/>
    <w:rsid w:val="778A6A91"/>
    <w:rsid w:val="778E2AED"/>
    <w:rsid w:val="77BD07D9"/>
    <w:rsid w:val="77DE52AE"/>
    <w:rsid w:val="78001D97"/>
    <w:rsid w:val="7828307E"/>
    <w:rsid w:val="7847DC4A"/>
    <w:rsid w:val="786A7B11"/>
    <w:rsid w:val="78AB4A96"/>
    <w:rsid w:val="78C49F12"/>
    <w:rsid w:val="78D9C8F2"/>
    <w:rsid w:val="78EDB064"/>
    <w:rsid w:val="78EE9D9F"/>
    <w:rsid w:val="79064DF9"/>
    <w:rsid w:val="791A7605"/>
    <w:rsid w:val="791B46D7"/>
    <w:rsid w:val="7979595D"/>
    <w:rsid w:val="79B5E3E7"/>
    <w:rsid w:val="79BE886D"/>
    <w:rsid w:val="79C06B69"/>
    <w:rsid w:val="79E1827C"/>
    <w:rsid w:val="79E2E2E6"/>
    <w:rsid w:val="7A471AF7"/>
    <w:rsid w:val="7A639A12"/>
    <w:rsid w:val="7AE272E1"/>
    <w:rsid w:val="7AF51637"/>
    <w:rsid w:val="7B24F32E"/>
    <w:rsid w:val="7B41E026"/>
    <w:rsid w:val="7B6A08B6"/>
    <w:rsid w:val="7B7ACC7B"/>
    <w:rsid w:val="7B7FDD76"/>
    <w:rsid w:val="7B9C4E54"/>
    <w:rsid w:val="7BD02F06"/>
    <w:rsid w:val="7BD2EBF5"/>
    <w:rsid w:val="7BEC9973"/>
    <w:rsid w:val="7C2AB6ED"/>
    <w:rsid w:val="7C36A36F"/>
    <w:rsid w:val="7C60AC49"/>
    <w:rsid w:val="7C630AD6"/>
    <w:rsid w:val="7C90E698"/>
    <w:rsid w:val="7CD6BC8C"/>
    <w:rsid w:val="7D0CCE70"/>
    <w:rsid w:val="7D927438"/>
    <w:rsid w:val="7DA5CC16"/>
    <w:rsid w:val="7DA829B3"/>
    <w:rsid w:val="7DAD5EF1"/>
    <w:rsid w:val="7DC096BF"/>
    <w:rsid w:val="7DC20EC2"/>
    <w:rsid w:val="7DC6874E"/>
    <w:rsid w:val="7DD8AB3B"/>
    <w:rsid w:val="7E0221EF"/>
    <w:rsid w:val="7E0C4897"/>
    <w:rsid w:val="7E1A5A45"/>
    <w:rsid w:val="7E1B8A24"/>
    <w:rsid w:val="7E2332CB"/>
    <w:rsid w:val="7E40832E"/>
    <w:rsid w:val="7E6AD239"/>
    <w:rsid w:val="7EA1CD3E"/>
    <w:rsid w:val="7ED9AFC6"/>
    <w:rsid w:val="7F1A8C1A"/>
    <w:rsid w:val="7F31AA95"/>
    <w:rsid w:val="7F4D5E5C"/>
    <w:rsid w:val="7F8CDAEE"/>
    <w:rsid w:val="7FB75A85"/>
    <w:rsid w:val="7FFBB83A"/>
    <w:rsid w:val="7FFDD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944F"/>
  <w15:chartTrackingRefBased/>
  <w15:docId w15:val="{C35858C5-DBDD-48F1-9383-306B8F5B01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72eea59abe104176" Type="http://schemas.openxmlformats.org/officeDocument/2006/relationships/footer" Target="/word/footer.xml"/><Relationship Id="R0997f6a32e944689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b92116fc90a04266" Type="http://schemas.openxmlformats.org/officeDocument/2006/relationships/header" Target="/word/header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88c54e712afe4bc3" Type="http://schemas.microsoft.com/office/2019/09/relationships/intelligence" Target="/word/intelligence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4D0F2-F998-4575-92D3-0C8D0892C7E0}"/>
</file>

<file path=customXml/itemProps2.xml><?xml version="1.0" encoding="utf-8"?>
<ds:datastoreItem xmlns:ds="http://schemas.openxmlformats.org/officeDocument/2006/customXml" ds:itemID="{365634D9-372C-4D58-8FB2-4D178B43DC0F}"/>
</file>

<file path=customXml/itemProps3.xml><?xml version="1.0" encoding="utf-8"?>
<ds:datastoreItem xmlns:ds="http://schemas.openxmlformats.org/officeDocument/2006/customXml" ds:itemID="{59ADA1FB-E22E-4F6F-8FFF-431418FEC0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 Landers</dc:creator>
  <cp:keywords/>
  <dc:description/>
  <cp:lastModifiedBy>Mieko Landers</cp:lastModifiedBy>
  <dcterms:created xsi:type="dcterms:W3CDTF">2019-09-19T19:41:59Z</dcterms:created>
  <dcterms:modified xsi:type="dcterms:W3CDTF">2021-09-23T13:46:19Z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