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40" w:after="360" w:line="240"/>
        <w:ind w:right="720" w:left="7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349" w:dyaOrig="4920">
          <v:rect xmlns:o="urn:schemas-microsoft-com:office:office" xmlns:v="urn:schemas-microsoft-com:vml" id="rectole0000000000" style="width:367.450000pt;height:246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40" w:after="360" w:line="240"/>
        <w:ind w:right="720" w:left="72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ILL/TECH MEETING</w:t>
      </w:r>
    </w:p>
    <w:p>
      <w:pPr>
        <w:spacing w:before="40" w:after="360" w:line="240"/>
        <w:ind w:right="720" w:left="72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THURSDAY, February 22, 2024</w:t>
      </w:r>
    </w:p>
    <w:p>
      <w:pPr>
        <w:spacing w:before="40" w:after="360" w:line="240"/>
        <w:ind w:right="720" w:left="72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9:30 AM</w:t>
      </w:r>
    </w:p>
    <w:p>
      <w:pPr>
        <w:spacing w:before="40" w:after="360" w:line="240"/>
        <w:ind w:right="720" w:left="720" w:firstLine="0"/>
        <w:jc w:val="center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Join Virtual Meeting in Zoom</w:t>
      </w:r>
    </w:p>
    <w:p>
      <w:pPr>
        <w:spacing w:before="40" w:after="360" w:line="240"/>
        <w:ind w:right="720" w:left="720" w:firstLine="0"/>
        <w:jc w:val="center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Zoom info:</w:t>
      </w:r>
    </w:p>
    <w:p>
      <w:pPr>
        <w:spacing w:before="40" w:after="360" w:line="240"/>
        <w:ind w:right="7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Meeting URL: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hyperlink xmlns:r="http://schemas.openxmlformats.org/officeDocument/2006/relationships" r:id="docRId2">
        <w:r>
          <w:rPr>
            <w:rFonts w:ascii="Franklin Gothic Book" w:hAnsi="Franklin Gothic Book" w:cs="Franklin Gothic Book" w:eastAsia="Franklin Gothic Book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https://us02web.zoom.us/j/83952184502?pwd=bGx6WENWUjlOdVRPVEF2akx6ZEVqdz09</w:t>
        </w:r>
      </w:hyperlink>
    </w:p>
    <w:p>
      <w:pPr>
        <w:spacing w:before="40" w:after="360" w:line="240"/>
        <w:ind w:right="7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Meeting ID: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839 5218 4502</w:t>
      </w:r>
    </w:p>
    <w:p>
      <w:pPr>
        <w:spacing w:before="40" w:after="360" w:line="240"/>
        <w:ind w:right="7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Passcode: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 137782</w:t>
      </w:r>
    </w:p>
    <w:p>
      <w:pPr>
        <w:spacing w:before="40" w:after="360" w:line="240"/>
        <w:ind w:right="72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Call In Number: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1-312-626-6799</w:t>
      </w:r>
    </w:p>
    <w:p>
      <w:pPr>
        <w:spacing w:before="40" w:after="360" w:line="240"/>
        <w:ind w:right="720" w:left="0" w:firstLine="0"/>
        <w:jc w:val="center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8"/>
          <w:shd w:fill="auto" w:val="clear"/>
        </w:rPr>
        <w:t xml:space="preserve">AGENDA</w:t>
      </w:r>
    </w:p>
    <w:p>
      <w:pPr>
        <w:numPr>
          <w:ilvl w:val="0"/>
          <w:numId w:val="4"/>
        </w:numPr>
        <w:spacing w:before="40" w:after="360" w:line="240"/>
        <w:ind w:right="720" w:left="1170" w:hanging="360"/>
        <w:jc w:val="left"/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4"/>
          <w:shd w:fill="auto" w:val="clear"/>
        </w:rPr>
        <w:t xml:space="preserve">Call to Order</w:t>
      </w:r>
    </w:p>
    <w:p>
      <w:pPr>
        <w:numPr>
          <w:ilvl w:val="0"/>
          <w:numId w:val="4"/>
        </w:numPr>
        <w:spacing w:before="40" w:after="360" w:line="240"/>
        <w:ind w:right="720" w:left="1170" w:hanging="360"/>
        <w:jc w:val="left"/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4"/>
          <w:shd w:fill="auto" w:val="clear"/>
        </w:rPr>
        <w:t xml:space="preserve">Approval of Minutes from August 24, 2023</w:t>
      </w:r>
    </w:p>
    <w:p>
      <w:pPr>
        <w:numPr>
          <w:ilvl w:val="0"/>
          <w:numId w:val="4"/>
        </w:numPr>
        <w:spacing w:before="40" w:after="360" w:line="240"/>
        <w:ind w:right="720" w:left="1170" w:hanging="360"/>
        <w:jc w:val="left"/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4"/>
          <w:shd w:fill="auto" w:val="clear"/>
        </w:rPr>
        <w:t xml:space="preserve">Additions to the Agenda</w:t>
      </w:r>
    </w:p>
    <w:p>
      <w:pPr>
        <w:numPr>
          <w:ilvl w:val="0"/>
          <w:numId w:val="4"/>
        </w:numPr>
        <w:spacing w:before="40" w:after="360" w:line="240"/>
        <w:ind w:right="720" w:left="1170" w:hanging="360"/>
        <w:jc w:val="left"/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4"/>
          <w:shd w:fill="auto" w:val="clear"/>
        </w:rPr>
        <w:t xml:space="preserve">Officer Reports</w:t>
      </w:r>
    </w:p>
    <w:p>
      <w:pPr>
        <w:numPr>
          <w:ilvl w:val="0"/>
          <w:numId w:val="4"/>
        </w:numPr>
        <w:spacing w:before="40" w:after="360" w:line="240"/>
        <w:ind w:right="720" w:left="1890" w:hanging="360"/>
        <w:jc w:val="left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  <w:t xml:space="preserve">Chair: Jeanie Kennedy, Lake Forest</w:t>
      </w:r>
    </w:p>
    <w:p>
      <w:pPr>
        <w:numPr>
          <w:ilvl w:val="0"/>
          <w:numId w:val="4"/>
        </w:numPr>
        <w:spacing w:before="40" w:after="360" w:line="240"/>
        <w:ind w:right="720" w:left="1890" w:hanging="360"/>
        <w:jc w:val="left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  <w:t xml:space="preserve">Vice Chair: Courtney Volny, Winnetka</w:t>
      </w:r>
    </w:p>
    <w:p>
      <w:pPr>
        <w:numPr>
          <w:ilvl w:val="0"/>
          <w:numId w:val="4"/>
        </w:numPr>
        <w:spacing w:before="40" w:after="360" w:line="240"/>
        <w:ind w:right="720" w:left="1890" w:hanging="360"/>
        <w:jc w:val="left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  <w:t xml:space="preserve">Secretary: J. Janavicius, Lake Villa</w:t>
      </w:r>
    </w:p>
    <w:p>
      <w:pPr>
        <w:numPr>
          <w:ilvl w:val="0"/>
          <w:numId w:val="4"/>
        </w:numPr>
        <w:spacing w:before="40" w:after="360" w:line="240"/>
        <w:ind w:right="720" w:left="1170" w:hanging="360"/>
        <w:jc w:val="left"/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4"/>
          <w:shd w:fill="auto" w:val="clear"/>
        </w:rPr>
        <w:t xml:space="preserve">CCS Staff Updates</w:t>
      </w:r>
    </w:p>
    <w:p>
      <w:pPr>
        <w:spacing w:before="40" w:after="360" w:line="240"/>
        <w:ind w:right="720" w:left="0" w:firstLine="0"/>
        <w:jc w:val="left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4"/>
          <w:shd w:fill="auto" w:val="clear"/>
        </w:rPr>
        <w:tab/>
        <w:tab/>
      </w:r>
      <w:r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  <w:t xml:space="preserve">Mieko Fujiura-Lander, CCS</w:t>
      </w:r>
    </w:p>
    <w:p>
      <w:pPr>
        <w:spacing w:before="40" w:after="360" w:line="240"/>
        <w:ind w:right="720" w:left="0" w:firstLine="0"/>
        <w:jc w:val="left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  <w:tab/>
        <w:tab/>
        <w:t xml:space="preserve">Debra Wischmeyer, CCS Find More Illinois</w:t>
      </w:r>
    </w:p>
    <w:p>
      <w:pPr>
        <w:numPr>
          <w:ilvl w:val="0"/>
          <w:numId w:val="8"/>
        </w:numPr>
        <w:spacing w:before="40" w:after="360" w:line="240"/>
        <w:ind w:right="720" w:left="1170" w:hanging="360"/>
        <w:jc w:val="left"/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numPr>
          <w:ilvl w:val="0"/>
          <w:numId w:val="8"/>
        </w:numPr>
        <w:spacing w:before="40" w:after="360" w:line="240"/>
        <w:ind w:right="720" w:left="1890" w:hanging="360"/>
        <w:jc w:val="left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  <w:t xml:space="preserve">Single Name Only for ILL Library Records Discussion &amp; Vote (M. Fujiura-Landers/CCS) 10min</w:t>
      </w:r>
    </w:p>
    <w:p>
      <w:pPr>
        <w:numPr>
          <w:ilvl w:val="0"/>
          <w:numId w:val="8"/>
        </w:numPr>
        <w:spacing w:before="40" w:after="360" w:line="240"/>
        <w:ind w:right="720" w:left="1890" w:hanging="360"/>
        <w:jc w:val="left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  <w:t xml:space="preserve">ILL Library Record Name Entry Convention Discuss &amp; Vote  (M. Fujiura-Landers/CCS) 10 min</w:t>
      </w:r>
    </w:p>
    <w:p>
      <w:pPr>
        <w:numPr>
          <w:ilvl w:val="0"/>
          <w:numId w:val="8"/>
        </w:numPr>
        <w:spacing w:before="40" w:after="360" w:line="240"/>
        <w:ind w:right="720" w:left="1890" w:hanging="360"/>
        <w:jc w:val="left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  <w:t xml:space="preserve">eReceipts and Almost Overdue/Auto-Renew notices for ILL library accounts - Discussion  (E. Rowe/DPL) 10 min</w:t>
      </w:r>
    </w:p>
    <w:p>
      <w:pPr>
        <w:numPr>
          <w:ilvl w:val="0"/>
          <w:numId w:val="8"/>
        </w:numPr>
        <w:spacing w:before="40" w:after="360" w:line="240"/>
        <w:ind w:right="720" w:left="1890" w:hanging="360"/>
        <w:jc w:val="left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  <w:t xml:space="preserve"> Behind the Scenes of RAILS - Film (J. Kennedy/LFK) 3 min</w:t>
      </w:r>
    </w:p>
    <w:p>
      <w:pPr>
        <w:numPr>
          <w:ilvl w:val="0"/>
          <w:numId w:val="8"/>
        </w:numPr>
        <w:spacing w:before="40" w:after="360" w:line="240"/>
        <w:ind w:right="720" w:left="1890" w:hanging="360"/>
        <w:jc w:val="left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4"/>
          <w:shd w:fill="auto" w:val="clear"/>
        </w:rPr>
        <w:t xml:space="preserve">RAILS Operation Process - Film  (J. Kennedy/LFK)  3 min</w:t>
      </w:r>
    </w:p>
    <w:p>
      <w:pPr>
        <w:numPr>
          <w:ilvl w:val="0"/>
          <w:numId w:val="8"/>
        </w:numPr>
        <w:spacing w:before="40" w:after="360" w:line="240"/>
        <w:ind w:right="720" w:left="1170" w:hanging="360"/>
        <w:jc w:val="left"/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4"/>
          <w:shd w:fill="auto" w:val="clear"/>
        </w:rPr>
        <w:t xml:space="preserve">Adjournment</w:t>
      </w:r>
    </w:p>
    <w:p>
      <w:pPr>
        <w:spacing w:before="480" w:after="960" w:line="240"/>
        <w:ind w:right="720" w:left="720" w:firstLine="0"/>
        <w:jc w:val="left"/>
        <w:rPr>
          <w:rFonts w:ascii="Franklin Gothic Book" w:hAnsi="Franklin Gothic Book" w:cs="Franklin Gothic Book" w:eastAsia="Franklin Gothic Book"/>
          <w:color w:val="595959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i/>
          <w:color w:val="auto"/>
          <w:spacing w:val="0"/>
          <w:position w:val="0"/>
          <w:sz w:val="28"/>
          <w:shd w:fill="auto" w:val="clear"/>
        </w:rPr>
        <w:t xml:space="preserve">Please note the minutes from the last meeting are attached.</w:t>
      </w:r>
    </w:p>
    <w:p>
      <w:pPr>
        <w:spacing w:before="40" w:after="360" w:line="240"/>
        <w:ind w:right="720" w:left="720" w:firstLine="0"/>
        <w:jc w:val="left"/>
        <w:rPr>
          <w:rFonts w:ascii="Franklin Gothic Book" w:hAnsi="Franklin Gothic Book" w:cs="Franklin Gothic Book" w:eastAsia="Franklin Gothic Book"/>
          <w:b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us02web.zoom.us/j/83952184502?pwd=bGx6WENWUjlOdVRPVEF2akx6ZEVqdz09" Id="docRId2" Type="http://schemas.openxmlformats.org/officeDocument/2006/relationships/hyperlink" /><Relationship Target="styles.xml" Id="docRId4" Type="http://schemas.openxmlformats.org/officeDocument/2006/relationships/styles" /></Relationships>
</file>