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76B5" w:rsidR="00590381" w:rsidP="008776B5" w:rsidRDefault="004C18EF" w14:paraId="03C07998" w14:textId="7DAF4FAC">
      <w:pPr>
        <w:pStyle w:val="Heading1"/>
      </w:pPr>
      <w:r w:rsidR="00A30DA3">
        <w:rPr/>
        <w:t>SCRAP Advisory Group</w:t>
      </w:r>
      <w:r w:rsidR="3AE3CEDF">
        <w:rPr/>
        <w:t xml:space="preserve"> </w:t>
      </w:r>
      <w:r w:rsidR="72A97A0B">
        <w:rPr/>
        <w:t xml:space="preserve">Meeting </w:t>
      </w:r>
      <w:r w:rsidR="00770293">
        <w:rPr/>
        <w:t>Minutes</w:t>
      </w:r>
    </w:p>
    <w:p w:rsidRPr="001D1BEF" w:rsidR="001D1BEF" w:rsidP="001D1BEF" w:rsidRDefault="001D1BEF" w14:paraId="1B389759" w14:textId="77777777"/>
    <w:p w:rsidRPr="008776B5" w:rsidR="0E16F083" w:rsidP="1A22CE04" w:rsidRDefault="0E16F083" w14:paraId="6B569E8B" w14:textId="0DB1A565">
      <w:pPr>
        <w:pStyle w:val="Heading2"/>
        <w:rPr>
          <w:color w:val="1F497D" w:themeColor="text2"/>
        </w:rPr>
      </w:pPr>
      <w:r w:rsidRPr="008776B5">
        <w:rPr>
          <w:color w:val="1F497D" w:themeColor="text2"/>
        </w:rPr>
        <w:t xml:space="preserve">Meeting Details  </w:t>
      </w:r>
    </w:p>
    <w:p w:rsidRPr="009674A1" w:rsidR="001B5E4F" w:rsidP="601D8C7C" w:rsidRDefault="5AE07EA8" w14:paraId="13C6B559" w14:textId="4D60F32E">
      <w:pPr>
        <w:spacing w:after="120" w:line="240" w:lineRule="auto"/>
        <w:rPr>
          <w:sz w:val="22"/>
          <w:szCs w:val="22"/>
        </w:rPr>
      </w:pPr>
      <w:r w:rsidRPr="2D632CA5">
        <w:rPr>
          <w:b/>
          <w:bCs/>
          <w:sz w:val="22"/>
          <w:szCs w:val="22"/>
        </w:rPr>
        <w:t>Type</w:t>
      </w:r>
      <w:r w:rsidRPr="2D632CA5">
        <w:rPr>
          <w:sz w:val="22"/>
          <w:szCs w:val="22"/>
        </w:rPr>
        <w:t>:</w:t>
      </w:r>
      <w:r w:rsidRPr="2D632CA5" w:rsidR="52189CFC">
        <w:rPr>
          <w:sz w:val="22"/>
          <w:szCs w:val="22"/>
        </w:rPr>
        <w:t xml:space="preserve"> </w:t>
      </w:r>
      <w:r>
        <w:tab/>
      </w:r>
      <w:r>
        <w:tab/>
      </w:r>
      <w:r w:rsidRPr="2D632CA5">
        <w:rPr>
          <w:sz w:val="22"/>
          <w:szCs w:val="22"/>
        </w:rPr>
        <w:t>Advisory Group</w:t>
      </w:r>
    </w:p>
    <w:p w:rsidRPr="009674A1" w:rsidR="001B5E4F" w:rsidP="00147995" w:rsidRDefault="5AE07EA8" w14:paraId="18260728" w14:textId="07A3CDF0">
      <w:pPr>
        <w:spacing w:line="240" w:lineRule="auto"/>
        <w:rPr>
          <w:sz w:val="22"/>
          <w:szCs w:val="22"/>
        </w:rPr>
      </w:pPr>
      <w:r w:rsidRPr="2D632CA5">
        <w:rPr>
          <w:b/>
          <w:bCs/>
          <w:sz w:val="22"/>
          <w:szCs w:val="22"/>
        </w:rPr>
        <w:t xml:space="preserve">Date: </w:t>
      </w:r>
      <w:r w:rsidRPr="2D632CA5" w:rsidR="1FD6D8C2">
        <w:rPr>
          <w:b/>
          <w:bCs/>
          <w:sz w:val="22"/>
          <w:szCs w:val="22"/>
        </w:rPr>
        <w:t xml:space="preserve"> </w:t>
      </w:r>
      <w:r>
        <w:tab/>
      </w:r>
      <w:r>
        <w:tab/>
      </w:r>
      <w:r w:rsidR="00147995">
        <w:rPr>
          <w:sz w:val="22"/>
          <w:szCs w:val="22"/>
        </w:rPr>
        <w:t xml:space="preserve">Wednesday, July 15, </w:t>
      </w:r>
      <w:proofErr w:type="gramStart"/>
      <w:r w:rsidR="00147995">
        <w:rPr>
          <w:sz w:val="22"/>
          <w:szCs w:val="22"/>
        </w:rPr>
        <w:t>2026</w:t>
      </w:r>
      <w:proofErr w:type="gramEnd"/>
      <w:r w:rsidR="00147995">
        <w:rPr>
          <w:sz w:val="22"/>
          <w:szCs w:val="22"/>
        </w:rPr>
        <w:t xml:space="preserve"> at 1:00 PM</w:t>
      </w:r>
    </w:p>
    <w:p w:rsidR="00147995" w:rsidP="00147995" w:rsidRDefault="5AE07EA8" w14:paraId="1532DB14" w14:textId="4514F1D3">
      <w:pPr>
        <w:spacing w:line="240" w:lineRule="auto"/>
        <w:rPr>
          <w:sz w:val="22"/>
          <w:szCs w:val="22"/>
        </w:rPr>
      </w:pPr>
      <w:r w:rsidRPr="2D632CA5">
        <w:rPr>
          <w:b/>
          <w:bCs/>
          <w:sz w:val="22"/>
          <w:szCs w:val="22"/>
        </w:rPr>
        <w:t>Location</w:t>
      </w:r>
      <w:r w:rsidRPr="2D632CA5">
        <w:rPr>
          <w:sz w:val="22"/>
          <w:szCs w:val="22"/>
        </w:rPr>
        <w:t>:</w:t>
      </w:r>
      <w:r w:rsidRPr="2D632CA5" w:rsidR="78C48E09">
        <w:rPr>
          <w:sz w:val="22"/>
          <w:szCs w:val="22"/>
        </w:rPr>
        <w:t xml:space="preserve"> </w:t>
      </w:r>
      <w:r w:rsidRPr="2D632CA5">
        <w:rPr>
          <w:sz w:val="22"/>
          <w:szCs w:val="22"/>
        </w:rPr>
        <w:t xml:space="preserve"> </w:t>
      </w:r>
      <w:r>
        <w:tab/>
      </w:r>
      <w:r w:rsidR="00147995">
        <w:rPr>
          <w:sz w:val="22"/>
          <w:szCs w:val="22"/>
        </w:rPr>
        <w:t xml:space="preserve">Zoom </w:t>
      </w:r>
    </w:p>
    <w:p w:rsidR="00147995" w:rsidP="00147995" w:rsidRDefault="00147995" w14:paraId="5C8C492C" w14:textId="77777777">
      <w:pPr>
        <w:spacing w:line="240" w:lineRule="auto"/>
        <w:rPr>
          <w:sz w:val="22"/>
          <w:szCs w:val="22"/>
        </w:rPr>
      </w:pPr>
    </w:p>
    <w:p w:rsidRPr="0037344D" w:rsidR="00147995" w:rsidP="0037344D" w:rsidRDefault="0037344D" w14:paraId="1DC26121" w14:textId="53255C0D">
      <w:pPr>
        <w:pStyle w:val="Heading2"/>
        <w:rPr>
          <w:color w:val="1F497D" w:themeColor="text2"/>
        </w:rPr>
      </w:pPr>
      <w:r w:rsidRPr="0037344D">
        <w:rPr>
          <w:color w:val="1F497D" w:themeColor="text2"/>
        </w:rPr>
        <w:t>Attendees</w:t>
      </w:r>
    </w:p>
    <w:p w:rsidR="0037344D" w:rsidP="00147995" w:rsidRDefault="0037344D" w14:paraId="22FD5EA2" w14:textId="6C386BFA">
      <w:pPr>
        <w:spacing w:line="240" w:lineRule="auto"/>
        <w:rPr>
          <w:sz w:val="22"/>
          <w:szCs w:val="22"/>
        </w:rPr>
      </w:pPr>
      <w:r w:rsidRPr="00770293">
        <w:rPr>
          <w:i/>
          <w:iCs/>
          <w:sz w:val="22"/>
          <w:szCs w:val="22"/>
        </w:rPr>
        <w:t xml:space="preserve">SCRAP </w:t>
      </w:r>
      <w:r w:rsidRPr="00770293" w:rsidR="00770293">
        <w:rPr>
          <w:i/>
          <w:iCs/>
          <w:sz w:val="22"/>
          <w:szCs w:val="22"/>
        </w:rPr>
        <w:t>m</w:t>
      </w:r>
      <w:r w:rsidRPr="00770293">
        <w:rPr>
          <w:i/>
          <w:iCs/>
          <w:sz w:val="22"/>
          <w:szCs w:val="22"/>
        </w:rPr>
        <w:t xml:space="preserve">embers </w:t>
      </w:r>
      <w:r w:rsidRPr="00770293" w:rsidR="00770293">
        <w:rPr>
          <w:i/>
          <w:iCs/>
          <w:sz w:val="22"/>
          <w:szCs w:val="22"/>
        </w:rPr>
        <w:t>present</w:t>
      </w:r>
      <w:r w:rsidRPr="00770293">
        <w:rPr>
          <w:i/>
          <w:iCs/>
          <w:sz w:val="22"/>
          <w:szCs w:val="22"/>
        </w:rPr>
        <w:t>:</w:t>
      </w:r>
      <w:r w:rsidR="00770293">
        <w:rPr>
          <w:sz w:val="22"/>
          <w:szCs w:val="22"/>
        </w:rPr>
        <w:t xml:space="preserve"> A. Galindo (PAK), H. Kramer (GCK), K. Szafarz (MPK), K. Nevins (ZIK), M. Gail (GVK), R. Ruetz (ALK)</w:t>
      </w:r>
    </w:p>
    <w:p w:rsidR="00770293" w:rsidP="00147995" w:rsidRDefault="00770293" w14:paraId="179064CC" w14:textId="0C42F2C2">
      <w:pPr>
        <w:spacing w:line="240" w:lineRule="auto"/>
        <w:rPr>
          <w:sz w:val="22"/>
          <w:szCs w:val="22"/>
        </w:rPr>
      </w:pPr>
      <w:r w:rsidRPr="00770293">
        <w:rPr>
          <w:i/>
          <w:iCs/>
          <w:sz w:val="22"/>
          <w:szCs w:val="22"/>
        </w:rPr>
        <w:t>SCRAP members absent:</w:t>
      </w:r>
      <w:r>
        <w:rPr>
          <w:sz w:val="22"/>
          <w:szCs w:val="22"/>
        </w:rPr>
        <w:t xml:space="preserve"> S. DeHaan (WLK)</w:t>
      </w:r>
    </w:p>
    <w:p w:rsidR="00770293" w:rsidP="00147995" w:rsidRDefault="00770293" w14:paraId="3E1326F7" w14:textId="6AF5DB34">
      <w:pPr>
        <w:spacing w:line="240" w:lineRule="auto"/>
        <w:rPr>
          <w:sz w:val="22"/>
          <w:szCs w:val="22"/>
        </w:rPr>
      </w:pPr>
      <w:r w:rsidRPr="00770293">
        <w:rPr>
          <w:i/>
          <w:iCs/>
          <w:sz w:val="22"/>
          <w:szCs w:val="22"/>
        </w:rPr>
        <w:t>CCS staff present:</w:t>
      </w:r>
      <w:r>
        <w:rPr>
          <w:sz w:val="22"/>
          <w:szCs w:val="22"/>
        </w:rPr>
        <w:t xml:space="preserve"> R. Fischer, M. Mansfield, D. Wischmeyer</w:t>
      </w:r>
    </w:p>
    <w:p w:rsidRPr="00770293" w:rsidR="00770293" w:rsidP="7BB680E6" w:rsidRDefault="00770293" w14:paraId="67EB99BF" w14:textId="52027C52">
      <w:pPr>
        <w:spacing w:line="240" w:lineRule="auto"/>
        <w:rPr>
          <w:i w:val="0"/>
          <w:iCs w:val="0"/>
          <w:sz w:val="22"/>
          <w:szCs w:val="22"/>
        </w:rPr>
      </w:pPr>
      <w:r w:rsidRPr="7BB680E6" w:rsidR="00770293">
        <w:rPr>
          <w:i w:val="1"/>
          <w:iCs w:val="1"/>
          <w:sz w:val="22"/>
          <w:szCs w:val="22"/>
        </w:rPr>
        <w:t>Non-SCRAP member present:</w:t>
      </w:r>
      <w:r w:rsidRPr="7BB680E6" w:rsidR="7AD00B5D">
        <w:rPr>
          <w:i w:val="1"/>
          <w:iCs w:val="1"/>
          <w:sz w:val="22"/>
          <w:szCs w:val="22"/>
        </w:rPr>
        <w:t xml:space="preserve"> </w:t>
      </w:r>
      <w:r w:rsidRPr="7BB680E6" w:rsidR="128B31C9">
        <w:rPr>
          <w:i w:val="0"/>
          <w:iCs w:val="0"/>
          <w:sz w:val="22"/>
          <w:szCs w:val="22"/>
        </w:rPr>
        <w:t>T. Chester (MPK), J. Galdun (WGK), A. Smith (VEK), M. Hendrick (NIK), H. Sadowski (ALK), M. Longpre (MPK),</w:t>
      </w:r>
      <w:r w:rsidRPr="7BB680E6" w:rsidR="4E2980C4">
        <w:rPr>
          <w:i w:val="0"/>
          <w:iCs w:val="0"/>
          <w:sz w:val="22"/>
          <w:szCs w:val="22"/>
        </w:rPr>
        <w:t xml:space="preserve"> S. Girardi (WNK), E. Ball (MPK), B. Peterson (CPQ), A. Butts (WUK)</w:t>
      </w:r>
    </w:p>
    <w:p w:rsidRPr="009674A1" w:rsidR="00770293" w:rsidP="00147995" w:rsidRDefault="00770293" w14:paraId="6E6EF4E4" w14:textId="77777777">
      <w:pPr>
        <w:spacing w:line="240" w:lineRule="auto"/>
        <w:rPr>
          <w:sz w:val="22"/>
          <w:szCs w:val="22"/>
        </w:rPr>
      </w:pPr>
    </w:p>
    <w:p w:rsidRPr="008776B5" w:rsidR="00590381" w:rsidP="1A22CE04" w:rsidRDefault="00770293" w14:paraId="7CE60A00" w14:textId="7F620280">
      <w:pPr>
        <w:pStyle w:val="Heading2"/>
        <w:rPr>
          <w:color w:val="1F497D" w:themeColor="text2"/>
          <w:sz w:val="32"/>
          <w:szCs w:val="32"/>
        </w:rPr>
      </w:pPr>
      <w:r>
        <w:rPr>
          <w:color w:val="1F497D" w:themeColor="text2"/>
        </w:rPr>
        <w:t>Minutes</w:t>
      </w:r>
    </w:p>
    <w:p w:rsidR="00770293" w:rsidP="00147995" w:rsidRDefault="48E87870" w14:paraId="3BE8E723" w14:textId="77777777">
      <w:pPr>
        <w:pStyle w:val="ListParagraph"/>
        <w:numPr>
          <w:ilvl w:val="0"/>
          <w:numId w:val="13"/>
        </w:numPr>
        <w:spacing w:line="240" w:lineRule="auto"/>
        <w:rPr>
          <w:sz w:val="22"/>
          <w:szCs w:val="22"/>
        </w:rPr>
      </w:pPr>
      <w:r w:rsidRPr="000D5885">
        <w:rPr>
          <w:b/>
          <w:bCs/>
          <w:sz w:val="22"/>
          <w:szCs w:val="22"/>
        </w:rPr>
        <w:t>Call to order</w:t>
      </w:r>
      <w:r w:rsidRPr="000D5885" w:rsidR="00FB50CB">
        <w:rPr>
          <w:b/>
          <w:bCs/>
          <w:sz w:val="22"/>
          <w:szCs w:val="22"/>
        </w:rPr>
        <w:t xml:space="preserve"> (Rachel F.)</w:t>
      </w:r>
      <w:r w:rsidRPr="000D5885" w:rsidR="00D11A0B">
        <w:rPr>
          <w:sz w:val="22"/>
          <w:szCs w:val="22"/>
        </w:rPr>
        <w:tab/>
      </w:r>
      <w:r w:rsidRPr="000D5885" w:rsidR="00D11A0B">
        <w:rPr>
          <w:sz w:val="22"/>
          <w:szCs w:val="22"/>
        </w:rPr>
        <w:tab/>
      </w:r>
    </w:p>
    <w:p w:rsidR="00770293" w:rsidP="00770293" w:rsidRDefault="00770293" w14:paraId="72F86F6C" w14:textId="77777777">
      <w:pPr>
        <w:pStyle w:val="ListParagraph"/>
        <w:spacing w:line="240" w:lineRule="auto"/>
        <w:rPr>
          <w:sz w:val="22"/>
          <w:szCs w:val="22"/>
        </w:rPr>
      </w:pPr>
    </w:p>
    <w:p w:rsidR="00770293" w:rsidP="00770293" w:rsidRDefault="00770293" w14:paraId="2645740E" w14:textId="77777777">
      <w:pPr>
        <w:pStyle w:val="ListParagraph"/>
        <w:spacing w:line="240" w:lineRule="auto"/>
        <w:rPr>
          <w:sz w:val="22"/>
          <w:szCs w:val="22"/>
        </w:rPr>
      </w:pPr>
      <w:r>
        <w:rPr>
          <w:sz w:val="22"/>
          <w:szCs w:val="22"/>
        </w:rPr>
        <w:t xml:space="preserve">R. Fischer called the meeting to order at 1:01 PM. </w:t>
      </w:r>
    </w:p>
    <w:p w:rsidRPr="000D5885" w:rsidR="00D11A0B" w:rsidP="00770293" w:rsidRDefault="00D11A0B" w14:paraId="76F8A587" w14:textId="53ACC66F">
      <w:pPr>
        <w:pStyle w:val="ListParagraph"/>
        <w:spacing w:line="240" w:lineRule="auto"/>
        <w:rPr>
          <w:sz w:val="22"/>
          <w:szCs w:val="22"/>
        </w:rPr>
      </w:pPr>
      <w:r w:rsidRPr="000D5885">
        <w:rPr>
          <w:sz w:val="22"/>
          <w:szCs w:val="22"/>
        </w:rPr>
        <w:tab/>
      </w:r>
      <w:r w:rsidRPr="000D5885">
        <w:rPr>
          <w:sz w:val="22"/>
          <w:szCs w:val="22"/>
        </w:rPr>
        <w:tab/>
      </w:r>
      <w:r w:rsidRPr="000D5885">
        <w:rPr>
          <w:sz w:val="22"/>
          <w:szCs w:val="22"/>
        </w:rPr>
        <w:tab/>
      </w:r>
      <w:r w:rsidRPr="000D5885">
        <w:rPr>
          <w:sz w:val="22"/>
          <w:szCs w:val="22"/>
        </w:rPr>
        <w:tab/>
      </w:r>
      <w:r w:rsidRPr="000D5885">
        <w:rPr>
          <w:sz w:val="22"/>
          <w:szCs w:val="22"/>
        </w:rPr>
        <w:tab/>
      </w:r>
      <w:r w:rsidRPr="000D5885" w:rsidR="000D5885">
        <w:rPr>
          <w:sz w:val="22"/>
          <w:szCs w:val="22"/>
        </w:rPr>
        <w:t xml:space="preserve">       </w:t>
      </w:r>
    </w:p>
    <w:p w:rsidRPr="00770293" w:rsidR="00770293" w:rsidP="00147995" w:rsidRDefault="00147995" w14:paraId="7C70792F" w14:textId="77777777">
      <w:pPr>
        <w:pStyle w:val="ListParagraph"/>
        <w:numPr>
          <w:ilvl w:val="0"/>
          <w:numId w:val="13"/>
        </w:numPr>
        <w:spacing w:line="240" w:lineRule="auto"/>
        <w:rPr>
          <w:sz w:val="22"/>
          <w:szCs w:val="22"/>
        </w:rPr>
      </w:pPr>
      <w:r w:rsidRPr="000D5885">
        <w:rPr>
          <w:b/>
          <w:bCs/>
          <w:sz w:val="22"/>
          <w:szCs w:val="22"/>
        </w:rPr>
        <w:t>Introductions of new members</w:t>
      </w:r>
      <w:r w:rsidRPr="000D5885">
        <w:rPr>
          <w:b/>
          <w:bCs/>
          <w:sz w:val="22"/>
          <w:szCs w:val="22"/>
        </w:rPr>
        <w:tab/>
      </w:r>
      <w:r w:rsidRPr="000D5885" w:rsidR="00FB50CB">
        <w:rPr>
          <w:b/>
          <w:bCs/>
          <w:sz w:val="22"/>
          <w:szCs w:val="22"/>
        </w:rPr>
        <w:t>(Rachel F.)</w:t>
      </w:r>
      <w:r w:rsidRPr="000D5885">
        <w:rPr>
          <w:b/>
          <w:bCs/>
          <w:sz w:val="22"/>
          <w:szCs w:val="22"/>
        </w:rPr>
        <w:tab/>
      </w:r>
    </w:p>
    <w:p w:rsidR="00770293" w:rsidP="00770293" w:rsidRDefault="00770293" w14:paraId="6CDC959C" w14:textId="77777777">
      <w:pPr>
        <w:pStyle w:val="ListParagraph"/>
        <w:spacing w:line="240" w:lineRule="auto"/>
        <w:rPr>
          <w:b/>
          <w:bCs/>
          <w:sz w:val="22"/>
          <w:szCs w:val="22"/>
        </w:rPr>
      </w:pPr>
    </w:p>
    <w:p w:rsidRPr="000D5885" w:rsidR="00147995" w:rsidP="00770293" w:rsidRDefault="00770293" w14:paraId="39653A0F" w14:textId="2B9647B8">
      <w:pPr>
        <w:pStyle w:val="ListParagraph"/>
        <w:spacing w:line="240" w:lineRule="auto"/>
        <w:rPr>
          <w:sz w:val="22"/>
          <w:szCs w:val="22"/>
        </w:rPr>
      </w:pPr>
      <w:r>
        <w:rPr>
          <w:sz w:val="22"/>
          <w:szCs w:val="22"/>
        </w:rPr>
        <w:t>The SCRAP Members for FY26-27 and the CCS staff introduced themselves.</w:t>
      </w:r>
      <w:r w:rsidRPr="000D5885" w:rsidR="00147995">
        <w:rPr>
          <w:b/>
          <w:bCs/>
          <w:sz w:val="22"/>
          <w:szCs w:val="22"/>
        </w:rPr>
        <w:tab/>
      </w:r>
      <w:r w:rsidRPr="000D5885" w:rsidR="00147995">
        <w:rPr>
          <w:b/>
          <w:bCs/>
          <w:sz w:val="22"/>
          <w:szCs w:val="22"/>
        </w:rPr>
        <w:tab/>
      </w:r>
      <w:r w:rsidRPr="000D5885" w:rsidR="00147995">
        <w:rPr>
          <w:b/>
          <w:bCs/>
          <w:sz w:val="22"/>
          <w:szCs w:val="22"/>
        </w:rPr>
        <w:tab/>
      </w:r>
      <w:r w:rsidRPr="000D5885" w:rsidR="000D5885">
        <w:rPr>
          <w:b/>
          <w:bCs/>
          <w:sz w:val="22"/>
          <w:szCs w:val="22"/>
        </w:rPr>
        <w:t xml:space="preserve">       </w:t>
      </w:r>
    </w:p>
    <w:p w:rsidRPr="00770293" w:rsidR="00770293" w:rsidP="00147995" w:rsidRDefault="00147995" w14:paraId="09F92487" w14:textId="77777777">
      <w:pPr>
        <w:pStyle w:val="ListParagraph"/>
        <w:numPr>
          <w:ilvl w:val="0"/>
          <w:numId w:val="13"/>
        </w:numPr>
        <w:spacing w:line="240" w:lineRule="auto"/>
        <w:rPr>
          <w:sz w:val="22"/>
          <w:szCs w:val="22"/>
        </w:rPr>
      </w:pPr>
      <w:r w:rsidRPr="000D5885">
        <w:rPr>
          <w:b/>
          <w:bCs/>
          <w:sz w:val="22"/>
          <w:szCs w:val="22"/>
        </w:rPr>
        <w:t>Overview of SCRAP Plans and Procedures</w:t>
      </w:r>
      <w:r w:rsidRPr="000D5885" w:rsidR="00FB50CB">
        <w:rPr>
          <w:b/>
          <w:bCs/>
          <w:sz w:val="22"/>
          <w:szCs w:val="22"/>
        </w:rPr>
        <w:t xml:space="preserve"> (Rachel F.)</w:t>
      </w:r>
      <w:r w:rsidRPr="000D5885">
        <w:rPr>
          <w:b/>
          <w:bCs/>
          <w:sz w:val="22"/>
          <w:szCs w:val="22"/>
        </w:rPr>
        <w:tab/>
      </w:r>
    </w:p>
    <w:p w:rsidR="00770293" w:rsidP="00770293" w:rsidRDefault="00770293" w14:paraId="7754F43D" w14:textId="77777777">
      <w:pPr>
        <w:pStyle w:val="ListParagraph"/>
        <w:spacing w:line="240" w:lineRule="auto"/>
        <w:rPr>
          <w:b/>
          <w:bCs/>
          <w:sz w:val="22"/>
          <w:szCs w:val="22"/>
        </w:rPr>
      </w:pPr>
    </w:p>
    <w:p w:rsidR="00770293" w:rsidP="00770293" w:rsidRDefault="00770293" w14:paraId="2E41AD89" w14:textId="77777777">
      <w:pPr>
        <w:pStyle w:val="ListParagraph"/>
        <w:spacing w:line="240" w:lineRule="auto"/>
        <w:rPr>
          <w:sz w:val="22"/>
          <w:szCs w:val="22"/>
        </w:rPr>
      </w:pPr>
      <w:r>
        <w:rPr>
          <w:sz w:val="22"/>
          <w:szCs w:val="22"/>
        </w:rPr>
        <w:t xml:space="preserve">R. Fischer provided an overview of the purpose and procedures for the SCRAP meeting. She provided an overview of some of the plans for this fiscal year. </w:t>
      </w:r>
    </w:p>
    <w:p w:rsidRPr="000D5885" w:rsidR="00590381" w:rsidP="00770293" w:rsidRDefault="00147995" w14:paraId="52EF01B5" w14:textId="4B8451C4">
      <w:pPr>
        <w:pStyle w:val="ListParagraph"/>
        <w:spacing w:line="240" w:lineRule="auto"/>
        <w:rPr>
          <w:sz w:val="22"/>
          <w:szCs w:val="22"/>
        </w:rPr>
      </w:pPr>
      <w:r w:rsidRPr="000D5885">
        <w:rPr>
          <w:b/>
          <w:bCs/>
          <w:sz w:val="22"/>
          <w:szCs w:val="22"/>
        </w:rPr>
        <w:tab/>
      </w:r>
      <w:r w:rsidRPr="000D5885">
        <w:rPr>
          <w:b/>
          <w:bCs/>
          <w:sz w:val="22"/>
          <w:szCs w:val="22"/>
        </w:rPr>
        <w:tab/>
      </w:r>
      <w:r w:rsidRPr="000D5885" w:rsidR="000D5885">
        <w:rPr>
          <w:b/>
          <w:bCs/>
          <w:sz w:val="22"/>
          <w:szCs w:val="22"/>
        </w:rPr>
        <w:t xml:space="preserve">       </w:t>
      </w:r>
    </w:p>
    <w:p w:rsidR="00770293" w:rsidP="00147995" w:rsidRDefault="48E87870" w14:paraId="300E6618" w14:textId="77777777">
      <w:pPr>
        <w:pStyle w:val="ListParagraph"/>
        <w:numPr>
          <w:ilvl w:val="0"/>
          <w:numId w:val="13"/>
        </w:numPr>
        <w:spacing w:line="240" w:lineRule="auto"/>
        <w:rPr>
          <w:sz w:val="22"/>
          <w:szCs w:val="22"/>
        </w:rPr>
      </w:pPr>
      <w:r w:rsidRPr="000D5885">
        <w:rPr>
          <w:b/>
          <w:bCs/>
          <w:sz w:val="22"/>
          <w:szCs w:val="22"/>
        </w:rPr>
        <w:t>Additions to the agenda</w:t>
      </w:r>
      <w:r w:rsidRPr="000D5885" w:rsidR="00FB50CB">
        <w:rPr>
          <w:b/>
          <w:bCs/>
          <w:sz w:val="22"/>
          <w:szCs w:val="22"/>
        </w:rPr>
        <w:t xml:space="preserve"> (Rachel F.)</w:t>
      </w:r>
      <w:r w:rsidRPr="000D5885">
        <w:rPr>
          <w:sz w:val="22"/>
          <w:szCs w:val="22"/>
        </w:rPr>
        <w:tab/>
      </w:r>
    </w:p>
    <w:p w:rsidR="00770293" w:rsidP="00770293" w:rsidRDefault="00770293" w14:paraId="547EE3D5" w14:textId="77777777">
      <w:pPr>
        <w:pStyle w:val="ListParagraph"/>
        <w:spacing w:line="240" w:lineRule="auto"/>
        <w:rPr>
          <w:sz w:val="22"/>
          <w:szCs w:val="22"/>
        </w:rPr>
      </w:pPr>
    </w:p>
    <w:p w:rsidRPr="000D5885" w:rsidR="00590381" w:rsidP="00770293" w:rsidRDefault="00770293" w14:paraId="6EEF3459" w14:textId="358E780A">
      <w:pPr>
        <w:pStyle w:val="ListParagraph"/>
        <w:spacing w:line="240" w:lineRule="auto"/>
        <w:rPr>
          <w:sz w:val="22"/>
          <w:szCs w:val="22"/>
        </w:rPr>
      </w:pPr>
      <w:r>
        <w:rPr>
          <w:sz w:val="22"/>
          <w:szCs w:val="22"/>
        </w:rPr>
        <w:t xml:space="preserve">R. Fischer added a discussion topic to the agenda on communicating with libraries when a hold is canceled due to an item being </w:t>
      </w:r>
      <w:proofErr w:type="gramStart"/>
      <w:r>
        <w:rPr>
          <w:sz w:val="22"/>
          <w:szCs w:val="22"/>
        </w:rPr>
        <w:t>withdrawn</w:t>
      </w:r>
      <w:proofErr w:type="gramEnd"/>
      <w:r>
        <w:rPr>
          <w:sz w:val="22"/>
          <w:szCs w:val="22"/>
        </w:rPr>
        <w:t xml:space="preserve"> that’s a last copy. </w:t>
      </w:r>
      <w:r w:rsidRPr="000D5885" w:rsidR="48E87870">
        <w:rPr>
          <w:sz w:val="22"/>
          <w:szCs w:val="22"/>
        </w:rPr>
        <w:tab/>
      </w:r>
      <w:r w:rsidRPr="000D5885" w:rsidR="48E87870">
        <w:rPr>
          <w:sz w:val="22"/>
          <w:szCs w:val="22"/>
        </w:rPr>
        <w:tab/>
      </w:r>
      <w:r w:rsidRPr="000D5885" w:rsidR="48E87870">
        <w:rPr>
          <w:sz w:val="22"/>
          <w:szCs w:val="22"/>
        </w:rPr>
        <w:tab/>
      </w:r>
      <w:r w:rsidRPr="000D5885" w:rsidR="48E87870">
        <w:rPr>
          <w:sz w:val="22"/>
          <w:szCs w:val="22"/>
        </w:rPr>
        <w:tab/>
      </w:r>
      <w:r w:rsidRPr="000D5885" w:rsidR="000D5885">
        <w:rPr>
          <w:sz w:val="22"/>
          <w:szCs w:val="22"/>
        </w:rPr>
        <w:t xml:space="preserve">       </w:t>
      </w:r>
    </w:p>
    <w:p w:rsidRPr="000D5885" w:rsidR="00FB50CB" w:rsidP="00FB50CB" w:rsidRDefault="48E87870" w14:paraId="6385DC81" w14:textId="77777777">
      <w:pPr>
        <w:pStyle w:val="ListParagraph"/>
        <w:numPr>
          <w:ilvl w:val="0"/>
          <w:numId w:val="13"/>
        </w:numPr>
        <w:spacing w:line="240" w:lineRule="auto"/>
        <w:rPr>
          <w:sz w:val="22"/>
          <w:szCs w:val="22"/>
        </w:rPr>
      </w:pPr>
      <w:r w:rsidRPr="000D5885">
        <w:rPr>
          <w:b/>
          <w:bCs/>
          <w:sz w:val="22"/>
          <w:szCs w:val="22"/>
        </w:rPr>
        <w:t>New business</w:t>
      </w:r>
    </w:p>
    <w:p w:rsidR="000D7CE3" w:rsidP="00FB50CB" w:rsidRDefault="00FB50CB" w14:paraId="0E821F42" w14:textId="359FE902">
      <w:pPr>
        <w:pStyle w:val="ListParagraph"/>
        <w:numPr>
          <w:ilvl w:val="1"/>
          <w:numId w:val="13"/>
        </w:numPr>
        <w:spacing w:line="240" w:lineRule="auto"/>
        <w:rPr>
          <w:sz w:val="22"/>
          <w:szCs w:val="22"/>
        </w:rPr>
      </w:pPr>
      <w:r w:rsidRPr="000D5885">
        <w:rPr>
          <w:b/>
          <w:bCs/>
          <w:sz w:val="22"/>
          <w:szCs w:val="22"/>
        </w:rPr>
        <w:t>Cataloger’s Wiki Pages for Review (Rachel F.)</w:t>
      </w:r>
      <w:r w:rsidRPr="000D5885">
        <w:rPr>
          <w:b/>
          <w:bCs/>
          <w:sz w:val="22"/>
          <w:szCs w:val="22"/>
        </w:rPr>
        <w:tab/>
      </w:r>
      <w:r w:rsidRPr="000D5885">
        <w:rPr>
          <w:b/>
          <w:bCs/>
          <w:sz w:val="22"/>
          <w:szCs w:val="22"/>
        </w:rPr>
        <w:tab/>
      </w:r>
      <w:r w:rsidRPr="000D5885" w:rsidR="48E87870">
        <w:rPr>
          <w:sz w:val="22"/>
          <w:szCs w:val="22"/>
        </w:rPr>
        <w:tab/>
      </w:r>
    </w:p>
    <w:p w:rsidR="00770293" w:rsidP="00770293" w:rsidRDefault="00770293" w14:paraId="5EE1BC3B" w14:textId="77777777">
      <w:pPr>
        <w:spacing w:line="240" w:lineRule="auto"/>
        <w:ind w:left="1080"/>
        <w:rPr>
          <w:sz w:val="22"/>
          <w:szCs w:val="22"/>
        </w:rPr>
      </w:pPr>
    </w:p>
    <w:p w:rsidRPr="00770293" w:rsidR="00770293" w:rsidP="00770293" w:rsidRDefault="00770293" w14:paraId="6E03B68A" w14:textId="7F26EC8F">
      <w:pPr>
        <w:spacing w:line="240" w:lineRule="auto"/>
        <w:ind w:left="1080"/>
        <w:rPr>
          <w:sz w:val="22"/>
          <w:szCs w:val="22"/>
        </w:rPr>
      </w:pPr>
      <w:r>
        <w:rPr>
          <w:sz w:val="22"/>
          <w:szCs w:val="22"/>
        </w:rPr>
        <w:t>The SCRAP members reviewed and discussed the following Cataloger’s Wiki Pages. They provided recommendations for improvements. R. Fischer will update the Wiki</w:t>
      </w:r>
      <w:r w:rsidR="0008272B">
        <w:rPr>
          <w:sz w:val="22"/>
          <w:szCs w:val="22"/>
        </w:rPr>
        <w:t xml:space="preserve"> with the following changes</w:t>
      </w:r>
      <w:r>
        <w:rPr>
          <w:sz w:val="22"/>
          <w:szCs w:val="22"/>
        </w:rPr>
        <w:t xml:space="preserve"> and inform the listservs when the updates have been made. </w:t>
      </w:r>
    </w:p>
    <w:p w:rsidRPr="00770293" w:rsidR="00FB50CB" w:rsidP="000D7CE3" w:rsidRDefault="48E87870" w14:paraId="0BC77FE6" w14:textId="5C965685">
      <w:pPr>
        <w:pStyle w:val="ListParagraph"/>
        <w:spacing w:line="240" w:lineRule="auto"/>
        <w:ind w:left="1440"/>
        <w:rPr>
          <w:sz w:val="22"/>
          <w:szCs w:val="22"/>
        </w:rPr>
      </w:pPr>
      <w:r w:rsidRPr="000D5885">
        <w:rPr>
          <w:sz w:val="22"/>
          <w:szCs w:val="22"/>
        </w:rPr>
        <w:tab/>
      </w:r>
    </w:p>
    <w:p w:rsidRPr="00770293" w:rsidR="00FB50CB" w:rsidP="00FB50CB" w:rsidRDefault="00FB50CB" w14:paraId="4E8B6B95" w14:textId="3238A52A">
      <w:pPr>
        <w:pStyle w:val="ListParagraph"/>
        <w:numPr>
          <w:ilvl w:val="2"/>
          <w:numId w:val="13"/>
        </w:numPr>
        <w:spacing w:line="240" w:lineRule="auto"/>
        <w:rPr>
          <w:sz w:val="22"/>
          <w:szCs w:val="22"/>
        </w:rPr>
      </w:pPr>
      <w:hyperlink w:history="1" r:id="rId10">
        <w:r w:rsidRPr="00770293">
          <w:rPr>
            <w:rStyle w:val="Hyperlink"/>
            <w:sz w:val="22"/>
            <w:szCs w:val="22"/>
          </w:rPr>
          <w:t>Map and atlas cataloging</w:t>
        </w:r>
      </w:hyperlink>
      <w:r w:rsidRPr="00770293" w:rsidR="00770293">
        <w:rPr>
          <w:sz w:val="22"/>
          <w:szCs w:val="22"/>
        </w:rPr>
        <w:t xml:space="preserve"> </w:t>
      </w:r>
      <w:r w:rsidR="00770293">
        <w:rPr>
          <w:sz w:val="22"/>
          <w:szCs w:val="22"/>
        </w:rPr>
        <w:t>–</w:t>
      </w:r>
      <w:r w:rsidRPr="00770293" w:rsidR="00770293">
        <w:rPr>
          <w:sz w:val="22"/>
          <w:szCs w:val="22"/>
        </w:rPr>
        <w:t xml:space="preserve"> </w:t>
      </w:r>
      <w:r w:rsidR="00770293">
        <w:rPr>
          <w:sz w:val="22"/>
          <w:szCs w:val="22"/>
        </w:rPr>
        <w:t>This page has the same fixed field codes as the OCLC page. It is national practice and can be deleted.</w:t>
      </w:r>
    </w:p>
    <w:p w:rsidRPr="00770293" w:rsidR="00FB50CB" w:rsidP="00FB50CB" w:rsidRDefault="00FB50CB" w14:paraId="707264B1" w14:textId="5160F197">
      <w:pPr>
        <w:pStyle w:val="ListParagraph"/>
        <w:numPr>
          <w:ilvl w:val="2"/>
          <w:numId w:val="13"/>
        </w:numPr>
        <w:spacing w:line="240" w:lineRule="auto"/>
        <w:rPr>
          <w:sz w:val="22"/>
          <w:szCs w:val="22"/>
        </w:rPr>
      </w:pPr>
      <w:hyperlink w:history="1" r:id="rId11">
        <w:proofErr w:type="spellStart"/>
        <w:r w:rsidRPr="00770293">
          <w:rPr>
            <w:rStyle w:val="Hyperlink"/>
            <w:sz w:val="22"/>
            <w:szCs w:val="22"/>
          </w:rPr>
          <w:t>Mediabank</w:t>
        </w:r>
        <w:proofErr w:type="spellEnd"/>
        <w:r w:rsidRPr="00770293">
          <w:rPr>
            <w:rStyle w:val="Hyperlink"/>
            <w:sz w:val="22"/>
            <w:szCs w:val="22"/>
          </w:rPr>
          <w:t xml:space="preserve"> items</w:t>
        </w:r>
      </w:hyperlink>
      <w:r w:rsidR="00770293">
        <w:rPr>
          <w:sz w:val="22"/>
          <w:szCs w:val="22"/>
        </w:rPr>
        <w:t xml:space="preserve"> – Libraries aren’t using </w:t>
      </w:r>
      <w:proofErr w:type="spellStart"/>
      <w:r w:rsidR="00770293">
        <w:rPr>
          <w:sz w:val="22"/>
          <w:szCs w:val="22"/>
        </w:rPr>
        <w:t>Mediabank</w:t>
      </w:r>
      <w:proofErr w:type="spellEnd"/>
      <w:r w:rsidR="00770293">
        <w:rPr>
          <w:sz w:val="22"/>
          <w:szCs w:val="22"/>
        </w:rPr>
        <w:t xml:space="preserve"> anymore. This page can be deleted. </w:t>
      </w:r>
    </w:p>
    <w:p w:rsidRPr="00770293" w:rsidR="00FB50CB" w:rsidP="00FB50CB" w:rsidRDefault="00FB50CB" w14:paraId="2C3BA445" w14:textId="756A1762">
      <w:pPr>
        <w:pStyle w:val="ListParagraph"/>
        <w:numPr>
          <w:ilvl w:val="2"/>
          <w:numId w:val="13"/>
        </w:numPr>
        <w:spacing w:line="240" w:lineRule="auto"/>
        <w:rPr>
          <w:sz w:val="22"/>
          <w:szCs w:val="22"/>
        </w:rPr>
      </w:pPr>
      <w:hyperlink w:history="1" r:id="rId12">
        <w:r w:rsidRPr="00770293">
          <w:rPr>
            <w:rStyle w:val="Hyperlink"/>
            <w:sz w:val="22"/>
            <w:szCs w:val="22"/>
          </w:rPr>
          <w:t>Merging Duplicate Records</w:t>
        </w:r>
      </w:hyperlink>
      <w:r w:rsidR="00770293">
        <w:rPr>
          <w:sz w:val="22"/>
          <w:szCs w:val="22"/>
        </w:rPr>
        <w:t xml:space="preserve"> </w:t>
      </w:r>
      <w:r w:rsidR="0008272B">
        <w:rPr>
          <w:sz w:val="22"/>
          <w:szCs w:val="22"/>
        </w:rPr>
        <w:t>–</w:t>
      </w:r>
      <w:r w:rsidR="00770293">
        <w:rPr>
          <w:sz w:val="22"/>
          <w:szCs w:val="22"/>
        </w:rPr>
        <w:t xml:space="preserve"> </w:t>
      </w:r>
      <w:r w:rsidR="0008272B">
        <w:rPr>
          <w:sz w:val="22"/>
          <w:szCs w:val="22"/>
        </w:rPr>
        <w:t xml:space="preserve">Due to accidental overlays by large print records, we need to add guidance to check the LCCN and remove it if it is wrong to the large print page and merging duplicate records page. The 037 also needs to be copied to the record to retain when deduplicating. </w:t>
      </w:r>
    </w:p>
    <w:p w:rsidRPr="00770293" w:rsidR="00FB50CB" w:rsidP="00FB50CB" w:rsidRDefault="00FB50CB" w14:paraId="78C24629" w14:textId="2383F5D8">
      <w:pPr>
        <w:pStyle w:val="ListParagraph"/>
        <w:numPr>
          <w:ilvl w:val="2"/>
          <w:numId w:val="13"/>
        </w:numPr>
        <w:spacing w:line="240" w:lineRule="auto"/>
        <w:rPr>
          <w:sz w:val="22"/>
          <w:szCs w:val="22"/>
        </w:rPr>
      </w:pPr>
      <w:hyperlink w:history="1" r:id="rId13">
        <w:r w:rsidRPr="00770293">
          <w:rPr>
            <w:rStyle w:val="Hyperlink"/>
            <w:sz w:val="22"/>
            <w:szCs w:val="22"/>
          </w:rPr>
          <w:t>Multiple records vs. single records for series and sets</w:t>
        </w:r>
      </w:hyperlink>
      <w:r w:rsidR="0008272B">
        <w:rPr>
          <w:sz w:val="22"/>
          <w:szCs w:val="22"/>
        </w:rPr>
        <w:t xml:space="preserve"> – The encyclopedia example is </w:t>
      </w:r>
      <w:proofErr w:type="gramStart"/>
      <w:r w:rsidR="0008272B">
        <w:rPr>
          <w:sz w:val="22"/>
          <w:szCs w:val="22"/>
        </w:rPr>
        <w:t>dated,</w:t>
      </w:r>
      <w:proofErr w:type="gramEnd"/>
      <w:r w:rsidR="0008272B">
        <w:rPr>
          <w:sz w:val="22"/>
          <w:szCs w:val="22"/>
        </w:rPr>
        <w:t xml:space="preserve"> it can be replaced with contemporary examples like manga and tv series. The phrase “</w:t>
      </w:r>
      <w:r w:rsidRPr="0008272B" w:rsidR="0008272B">
        <w:rPr>
          <w:sz w:val="22"/>
          <w:szCs w:val="22"/>
        </w:rPr>
        <w:t>that can be purchased separately</w:t>
      </w:r>
      <w:r w:rsidR="0008272B">
        <w:rPr>
          <w:sz w:val="22"/>
          <w:szCs w:val="22"/>
        </w:rPr>
        <w:t>” should be removed from the section on multiple records.</w:t>
      </w:r>
    </w:p>
    <w:p w:rsidRPr="00770293" w:rsidR="00FB50CB" w:rsidP="00FB50CB" w:rsidRDefault="00FB50CB" w14:paraId="58C624C7" w14:textId="0E86B59A">
      <w:pPr>
        <w:pStyle w:val="ListParagraph"/>
        <w:numPr>
          <w:ilvl w:val="2"/>
          <w:numId w:val="13"/>
        </w:numPr>
        <w:spacing w:line="240" w:lineRule="auto"/>
        <w:rPr>
          <w:sz w:val="22"/>
          <w:szCs w:val="22"/>
        </w:rPr>
      </w:pPr>
      <w:hyperlink w:history="1" r:id="rId14">
        <w:r w:rsidRPr="00770293">
          <w:rPr>
            <w:rStyle w:val="Hyperlink"/>
            <w:sz w:val="22"/>
            <w:szCs w:val="22"/>
          </w:rPr>
          <w:t>Multivolume call numbers</w:t>
        </w:r>
      </w:hyperlink>
      <w:r w:rsidR="0008272B">
        <w:rPr>
          <w:sz w:val="22"/>
          <w:szCs w:val="22"/>
        </w:rPr>
        <w:t xml:space="preserve"> – No changes.</w:t>
      </w:r>
    </w:p>
    <w:p w:rsidRPr="00770293" w:rsidR="00FB50CB" w:rsidP="00FB50CB" w:rsidRDefault="00FB50CB" w14:paraId="113FA1C1" w14:textId="4315E74C">
      <w:pPr>
        <w:pStyle w:val="ListParagraph"/>
        <w:numPr>
          <w:ilvl w:val="2"/>
          <w:numId w:val="13"/>
        </w:numPr>
        <w:spacing w:line="240" w:lineRule="auto"/>
        <w:rPr>
          <w:sz w:val="22"/>
          <w:szCs w:val="22"/>
        </w:rPr>
      </w:pPr>
      <w:hyperlink w:history="1" r:id="rId15">
        <w:r w:rsidRPr="00770293">
          <w:rPr>
            <w:rStyle w:val="Hyperlink"/>
            <w:sz w:val="22"/>
            <w:szCs w:val="22"/>
          </w:rPr>
          <w:t>Non-English Language Materials</w:t>
        </w:r>
      </w:hyperlink>
      <w:r w:rsidRPr="00770293" w:rsidR="48E87870">
        <w:rPr>
          <w:sz w:val="22"/>
          <w:szCs w:val="22"/>
        </w:rPr>
        <w:tab/>
      </w:r>
      <w:r w:rsidR="0008272B">
        <w:rPr>
          <w:sz w:val="22"/>
          <w:szCs w:val="22"/>
        </w:rPr>
        <w:t xml:space="preserve"> - Concern was raised over the local practice for only allowing English 655s. Some are putting non-English genre terms in 650 and think that the genre headings are useful. They are interested in changing that local practice. CCS staff will research this before a motion is made.</w:t>
      </w:r>
      <w:r w:rsidR="00901ECF">
        <w:rPr>
          <w:sz w:val="22"/>
          <w:szCs w:val="22"/>
        </w:rPr>
        <w:t xml:space="preserve"> R. Fischer asked attendees to send examples of cases when the genre was in </w:t>
      </w:r>
      <w:proofErr w:type="gramStart"/>
      <w:r w:rsidR="00901ECF">
        <w:rPr>
          <w:sz w:val="22"/>
          <w:szCs w:val="22"/>
        </w:rPr>
        <w:t>a 650</w:t>
      </w:r>
      <w:proofErr w:type="gramEnd"/>
      <w:r w:rsidR="00901ECF">
        <w:rPr>
          <w:sz w:val="22"/>
          <w:szCs w:val="22"/>
        </w:rPr>
        <w:t xml:space="preserve">. </w:t>
      </w:r>
    </w:p>
    <w:p w:rsidRPr="000D5885" w:rsidR="000D7CE3" w:rsidP="000D7CE3" w:rsidRDefault="000D7CE3" w14:paraId="66737BA6" w14:textId="77777777">
      <w:pPr>
        <w:pStyle w:val="ListParagraph"/>
        <w:spacing w:line="240" w:lineRule="auto"/>
        <w:ind w:left="2160"/>
        <w:rPr>
          <w:sz w:val="22"/>
          <w:szCs w:val="22"/>
        </w:rPr>
      </w:pPr>
    </w:p>
    <w:p w:rsidR="00FB50CB" w:rsidP="00FB50CB" w:rsidRDefault="00FB50CB" w14:paraId="71C6035E" w14:textId="160858E3">
      <w:pPr>
        <w:pStyle w:val="ListParagraph"/>
        <w:numPr>
          <w:ilvl w:val="1"/>
          <w:numId w:val="13"/>
        </w:numPr>
        <w:spacing w:line="240" w:lineRule="auto"/>
        <w:rPr>
          <w:sz w:val="22"/>
          <w:szCs w:val="22"/>
        </w:rPr>
      </w:pPr>
      <w:r w:rsidRPr="1F835352">
        <w:rPr>
          <w:b/>
          <w:bCs/>
          <w:sz w:val="22"/>
          <w:szCs w:val="22"/>
        </w:rPr>
        <w:t>Updating the Bibliographic Input Standards (Rachel F.)</w:t>
      </w:r>
      <w:r w:rsidRPr="1F835352">
        <w:rPr>
          <w:sz w:val="22"/>
          <w:szCs w:val="22"/>
        </w:rPr>
        <w:t xml:space="preserve"> </w:t>
      </w:r>
      <w:r>
        <w:tab/>
      </w:r>
      <w:r>
        <w:tab/>
      </w:r>
    </w:p>
    <w:p w:rsidRPr="000D5885" w:rsidR="000D7CE3" w:rsidP="000D7CE3" w:rsidRDefault="000D7CE3" w14:paraId="29EEA8B7" w14:textId="77777777">
      <w:pPr>
        <w:pStyle w:val="ListParagraph"/>
        <w:spacing w:line="240" w:lineRule="auto"/>
        <w:ind w:left="1440"/>
        <w:rPr>
          <w:sz w:val="22"/>
          <w:szCs w:val="22"/>
        </w:rPr>
      </w:pPr>
    </w:p>
    <w:p w:rsidR="5E8AF5E6" w:rsidP="00901ECF" w:rsidRDefault="5E8AF5E6" w14:paraId="2DDBD6E4" w14:textId="20E54157">
      <w:pPr>
        <w:spacing w:line="240" w:lineRule="auto"/>
        <w:ind w:left="1440"/>
        <w:rPr>
          <w:sz w:val="22"/>
          <w:szCs w:val="22"/>
        </w:rPr>
      </w:pPr>
      <w:r w:rsidRPr="00901ECF">
        <w:rPr>
          <w:sz w:val="22"/>
          <w:szCs w:val="22"/>
        </w:rPr>
        <w:t>R</w:t>
      </w:r>
      <w:r w:rsidRPr="00901ECF" w:rsidR="00157EE2">
        <w:rPr>
          <w:sz w:val="22"/>
          <w:szCs w:val="22"/>
        </w:rPr>
        <w:t xml:space="preserve">. Fischer provided </w:t>
      </w:r>
      <w:r w:rsidRPr="00901ECF">
        <w:rPr>
          <w:sz w:val="22"/>
          <w:szCs w:val="22"/>
        </w:rPr>
        <w:t xml:space="preserve">an overview of the </w:t>
      </w:r>
      <w:hyperlink w:history="1" r:id="rId16">
        <w:r w:rsidRPr="00901ECF">
          <w:rPr>
            <w:rStyle w:val="Hyperlink"/>
            <w:sz w:val="22"/>
            <w:szCs w:val="22"/>
          </w:rPr>
          <w:t>Bibliographic Input Standards</w:t>
        </w:r>
      </w:hyperlink>
      <w:r w:rsidRPr="00901ECF">
        <w:rPr>
          <w:sz w:val="22"/>
          <w:szCs w:val="22"/>
        </w:rPr>
        <w:t xml:space="preserve"> and the project to update them. SCRAP members </w:t>
      </w:r>
      <w:r w:rsidRPr="00901ECF" w:rsidR="00157EE2">
        <w:rPr>
          <w:sz w:val="22"/>
          <w:szCs w:val="22"/>
        </w:rPr>
        <w:t>were</w:t>
      </w:r>
      <w:r w:rsidRPr="00901ECF">
        <w:rPr>
          <w:sz w:val="22"/>
          <w:szCs w:val="22"/>
        </w:rPr>
        <w:t xml:space="preserve"> asked to review the draft for the next meeting.</w:t>
      </w:r>
      <w:r w:rsidRPr="00901ECF" w:rsidR="018376B8">
        <w:rPr>
          <w:sz w:val="22"/>
          <w:szCs w:val="22"/>
        </w:rPr>
        <w:t xml:space="preserve"> </w:t>
      </w:r>
      <w:r w:rsidRPr="00901ECF" w:rsidR="00157EE2">
        <w:rPr>
          <w:sz w:val="22"/>
          <w:szCs w:val="22"/>
        </w:rPr>
        <w:t>R. Fischer</w:t>
      </w:r>
      <w:r w:rsidRPr="00901ECF" w:rsidR="018376B8">
        <w:rPr>
          <w:sz w:val="22"/>
          <w:szCs w:val="22"/>
        </w:rPr>
        <w:t xml:space="preserve"> </w:t>
      </w:r>
      <w:r w:rsidRPr="00901ECF" w:rsidR="00157EE2">
        <w:rPr>
          <w:sz w:val="22"/>
          <w:szCs w:val="22"/>
        </w:rPr>
        <w:t>demonstrated how to</w:t>
      </w:r>
      <w:r w:rsidRPr="00901ECF" w:rsidR="018376B8">
        <w:rPr>
          <w:sz w:val="22"/>
          <w:szCs w:val="22"/>
        </w:rPr>
        <w:t xml:space="preserve"> compare the draft to the RDA Toolkit.</w:t>
      </w:r>
      <w:r w:rsidRPr="00901ECF" w:rsidR="00157EE2">
        <w:rPr>
          <w:sz w:val="22"/>
          <w:szCs w:val="22"/>
        </w:rPr>
        <w:t xml:space="preserve"> When the RAILS Cataloging Working Group is released, R. Fischer will send that to the SCRAP members to review and identify if there is something from that document that needs to be incorporated into the Bibliographic Input Standards.</w:t>
      </w:r>
    </w:p>
    <w:p w:rsidRPr="00901ECF" w:rsidR="00901ECF" w:rsidP="00901ECF" w:rsidRDefault="00901ECF" w14:paraId="487C53B0" w14:textId="77777777">
      <w:pPr>
        <w:spacing w:line="240" w:lineRule="auto"/>
        <w:ind w:left="1440"/>
        <w:rPr>
          <w:sz w:val="22"/>
          <w:szCs w:val="22"/>
        </w:rPr>
      </w:pPr>
    </w:p>
    <w:p w:rsidRPr="000D5885" w:rsidR="00FB50CB" w:rsidP="00E248E5" w:rsidRDefault="00FB50CB" w14:paraId="7D844126" w14:textId="0133C98D">
      <w:pPr>
        <w:pStyle w:val="ListParagraph"/>
        <w:numPr>
          <w:ilvl w:val="0"/>
          <w:numId w:val="1"/>
        </w:numPr>
        <w:spacing w:line="240" w:lineRule="auto"/>
        <w:rPr>
          <w:sz w:val="22"/>
          <w:szCs w:val="22"/>
        </w:rPr>
      </w:pPr>
      <w:r w:rsidRPr="000D5885">
        <w:rPr>
          <w:i/>
          <w:iCs/>
          <w:sz w:val="22"/>
          <w:szCs w:val="22"/>
        </w:rPr>
        <w:t>Background</w:t>
      </w:r>
      <w:r w:rsidRPr="000D5885">
        <w:rPr>
          <w:sz w:val="22"/>
          <w:szCs w:val="22"/>
        </w:rPr>
        <w:t xml:space="preserve">: </w:t>
      </w:r>
      <w:r w:rsidRPr="000D5885" w:rsidR="00486FC5">
        <w:rPr>
          <w:sz w:val="22"/>
          <w:szCs w:val="22"/>
        </w:rPr>
        <w:t xml:space="preserve">The RDA Steering Committee has been overhauling RDA for many years. During this time, CCS chose to continue to use the original RDA until PCC switched to the official RDA. There are some differences between the original RDA and the official RDA that affect </w:t>
      </w:r>
      <w:proofErr w:type="gramStart"/>
      <w:r w:rsidRPr="000D5885" w:rsidR="00486FC5">
        <w:rPr>
          <w:sz w:val="22"/>
          <w:szCs w:val="22"/>
        </w:rPr>
        <w:t>the Cataloger’s</w:t>
      </w:r>
      <w:proofErr w:type="gramEnd"/>
      <w:r w:rsidRPr="000D5885" w:rsidR="00486FC5">
        <w:rPr>
          <w:sz w:val="22"/>
          <w:szCs w:val="22"/>
        </w:rPr>
        <w:t xml:space="preserve"> Wiki. These include:</w:t>
      </w:r>
    </w:p>
    <w:p w:rsidRPr="000D5885" w:rsidR="00486FC5" w:rsidP="00486FC5" w:rsidRDefault="00486FC5" w14:paraId="593B676A" w14:textId="55067CD9">
      <w:pPr>
        <w:pStyle w:val="ListParagraph"/>
        <w:numPr>
          <w:ilvl w:val="1"/>
          <w:numId w:val="1"/>
        </w:numPr>
        <w:spacing w:line="240" w:lineRule="auto"/>
        <w:rPr>
          <w:sz w:val="22"/>
          <w:szCs w:val="22"/>
        </w:rPr>
      </w:pPr>
      <w:r w:rsidRPr="000D5885">
        <w:rPr>
          <w:sz w:val="22"/>
          <w:szCs w:val="22"/>
        </w:rPr>
        <w:t xml:space="preserve">RDA numbers have been replaced with arbitrary numbers and links. CCS will need to change RDA numbers to a link to </w:t>
      </w:r>
      <w:r w:rsidRPr="000D5885" w:rsidR="00E248E5">
        <w:rPr>
          <w:sz w:val="22"/>
          <w:szCs w:val="22"/>
        </w:rPr>
        <w:t>the RDA Toolkit</w:t>
      </w:r>
      <w:r w:rsidRPr="000D5885">
        <w:rPr>
          <w:sz w:val="22"/>
          <w:szCs w:val="22"/>
        </w:rPr>
        <w:t xml:space="preserve">. </w:t>
      </w:r>
    </w:p>
    <w:p w:rsidRPr="000D5885" w:rsidR="00486FC5" w:rsidP="00486FC5" w:rsidRDefault="00486FC5" w14:paraId="754C5896" w14:textId="6D0E6AD9">
      <w:pPr>
        <w:pStyle w:val="ListParagraph"/>
        <w:numPr>
          <w:ilvl w:val="1"/>
          <w:numId w:val="1"/>
        </w:numPr>
        <w:spacing w:line="240" w:lineRule="auto"/>
        <w:rPr>
          <w:sz w:val="22"/>
          <w:szCs w:val="22"/>
        </w:rPr>
      </w:pPr>
      <w:r w:rsidRPr="000D5885">
        <w:rPr>
          <w:sz w:val="22"/>
          <w:szCs w:val="22"/>
        </w:rPr>
        <w:t xml:space="preserve">RDA Core doesn’t exist in the official RDA. LC-PCC Core statements </w:t>
      </w:r>
      <w:r w:rsidRPr="000D5885" w:rsidR="00E248E5">
        <w:rPr>
          <w:sz w:val="22"/>
          <w:szCs w:val="22"/>
        </w:rPr>
        <w:t xml:space="preserve">(from the LC-PCC Policy statements) </w:t>
      </w:r>
      <w:r w:rsidRPr="000D5885">
        <w:rPr>
          <w:sz w:val="22"/>
          <w:szCs w:val="22"/>
        </w:rPr>
        <w:t xml:space="preserve">have been added to the right-hand side of the official RDA. The Bibliographic Input Standards page needs to be changed from RDA Core to the LC-PCC Core within the official RDA Toolkit. </w:t>
      </w:r>
    </w:p>
    <w:p w:rsidRPr="000D5885" w:rsidR="00486FC5" w:rsidP="00486FC5" w:rsidRDefault="00486FC5" w14:paraId="6D21AB73" w14:textId="5EBA6C72">
      <w:pPr>
        <w:pStyle w:val="ListParagraph"/>
        <w:numPr>
          <w:ilvl w:val="1"/>
          <w:numId w:val="1"/>
        </w:numPr>
        <w:spacing w:line="240" w:lineRule="auto"/>
        <w:rPr>
          <w:sz w:val="22"/>
          <w:szCs w:val="22"/>
        </w:rPr>
      </w:pPr>
      <w:r w:rsidRPr="000D5885">
        <w:rPr>
          <w:sz w:val="22"/>
          <w:szCs w:val="22"/>
        </w:rPr>
        <w:t xml:space="preserve">There are a few differences in Core guidelines that have been noted in comments in the draft document. </w:t>
      </w:r>
    </w:p>
    <w:p w:rsidR="00590381" w:rsidP="00FB50CB" w:rsidRDefault="00FB50CB" w14:paraId="09FE0C33" w14:textId="7459370C">
      <w:pPr>
        <w:pStyle w:val="ListParagraph"/>
        <w:numPr>
          <w:ilvl w:val="0"/>
          <w:numId w:val="1"/>
        </w:numPr>
        <w:spacing w:line="240" w:lineRule="auto"/>
        <w:rPr>
          <w:sz w:val="22"/>
          <w:szCs w:val="22"/>
        </w:rPr>
      </w:pPr>
      <w:r w:rsidRPr="000D5885">
        <w:rPr>
          <w:i/>
          <w:iCs/>
          <w:sz w:val="22"/>
          <w:szCs w:val="22"/>
        </w:rPr>
        <w:t>Review</w:t>
      </w:r>
      <w:r w:rsidRPr="000D5885" w:rsidR="00486FC5">
        <w:rPr>
          <w:sz w:val="22"/>
          <w:szCs w:val="22"/>
        </w:rPr>
        <w:t>:</w:t>
      </w:r>
      <w:r w:rsidRPr="000D5885">
        <w:rPr>
          <w:sz w:val="22"/>
          <w:szCs w:val="22"/>
        </w:rPr>
        <w:t xml:space="preserve"> </w:t>
      </w:r>
      <w:hyperlink w:history="1" r:id="rId17">
        <w:r w:rsidRPr="000D5885">
          <w:rPr>
            <w:rStyle w:val="Hyperlink"/>
            <w:sz w:val="22"/>
            <w:szCs w:val="22"/>
          </w:rPr>
          <w:t xml:space="preserve">Draft of </w:t>
        </w:r>
        <w:proofErr w:type="spellStart"/>
        <w:r w:rsidRPr="000D5885" w:rsidR="00486FC5">
          <w:rPr>
            <w:rStyle w:val="Hyperlink"/>
            <w:sz w:val="22"/>
            <w:szCs w:val="22"/>
          </w:rPr>
          <w:t>Bibliogrpahic</w:t>
        </w:r>
        <w:proofErr w:type="spellEnd"/>
        <w:r w:rsidRPr="000D5885" w:rsidR="00486FC5">
          <w:rPr>
            <w:rStyle w:val="Hyperlink"/>
            <w:sz w:val="22"/>
            <w:szCs w:val="22"/>
          </w:rPr>
          <w:t xml:space="preserve"> Input Standards </w:t>
        </w:r>
        <w:r w:rsidRPr="000D5885">
          <w:rPr>
            <w:rStyle w:val="Hyperlink"/>
            <w:sz w:val="22"/>
            <w:szCs w:val="22"/>
          </w:rPr>
          <w:t>Update for Official RDA</w:t>
        </w:r>
      </w:hyperlink>
      <w:r w:rsidRPr="000D5885" w:rsidR="48E87870">
        <w:rPr>
          <w:sz w:val="22"/>
          <w:szCs w:val="22"/>
        </w:rPr>
        <w:tab/>
      </w:r>
    </w:p>
    <w:p w:rsidRPr="000D5885" w:rsidR="000D7CE3" w:rsidP="000D7CE3" w:rsidRDefault="000D7CE3" w14:paraId="64E26700" w14:textId="77777777">
      <w:pPr>
        <w:pStyle w:val="ListParagraph"/>
        <w:spacing w:line="240" w:lineRule="auto"/>
        <w:ind w:left="2160"/>
        <w:rPr>
          <w:sz w:val="22"/>
          <w:szCs w:val="22"/>
        </w:rPr>
      </w:pPr>
    </w:p>
    <w:p w:rsidR="00150831" w:rsidP="00624897" w:rsidRDefault="00150831" w14:paraId="2F321740" w14:textId="5946AB5E">
      <w:pPr>
        <w:pStyle w:val="ListParagraph"/>
        <w:numPr>
          <w:ilvl w:val="1"/>
          <w:numId w:val="13"/>
        </w:numPr>
        <w:spacing w:after="160" w:line="278" w:lineRule="auto"/>
        <w:rPr>
          <w:sz w:val="22"/>
          <w:szCs w:val="22"/>
        </w:rPr>
      </w:pPr>
      <w:r w:rsidRPr="000D5885">
        <w:rPr>
          <w:b/>
          <w:bCs/>
          <w:sz w:val="22"/>
          <w:szCs w:val="22"/>
        </w:rPr>
        <w:t xml:space="preserve">Discussion: 856 </w:t>
      </w:r>
      <w:proofErr w:type="gramStart"/>
      <w:r w:rsidRPr="000D5885" w:rsidR="00624897">
        <w:rPr>
          <w:b/>
          <w:bCs/>
          <w:sz w:val="22"/>
          <w:szCs w:val="22"/>
        </w:rPr>
        <w:t>tag</w:t>
      </w:r>
      <w:proofErr w:type="gramEnd"/>
      <w:r w:rsidRPr="000D5885" w:rsidR="00624897">
        <w:rPr>
          <w:b/>
          <w:bCs/>
          <w:sz w:val="22"/>
          <w:szCs w:val="22"/>
        </w:rPr>
        <w:t xml:space="preserve"> for images of unique local materials and materials that do not have a single UPC or EAN (Rachel F.)</w:t>
      </w:r>
      <w:r w:rsidRPr="000D5885" w:rsidR="00624897">
        <w:rPr>
          <w:sz w:val="22"/>
          <w:szCs w:val="22"/>
        </w:rPr>
        <w:tab/>
      </w:r>
      <w:r w:rsidRPr="000D5885" w:rsidR="00624897">
        <w:rPr>
          <w:sz w:val="22"/>
          <w:szCs w:val="22"/>
        </w:rPr>
        <w:tab/>
      </w:r>
    </w:p>
    <w:p w:rsidR="00111798" w:rsidP="00111798" w:rsidRDefault="00111798" w14:paraId="7B705CAB" w14:textId="77777777">
      <w:pPr>
        <w:pStyle w:val="ListParagraph"/>
        <w:spacing w:after="160" w:line="278" w:lineRule="auto"/>
        <w:ind w:left="1440"/>
        <w:rPr>
          <w:sz w:val="22"/>
          <w:szCs w:val="22"/>
        </w:rPr>
      </w:pPr>
    </w:p>
    <w:p w:rsidR="00111798" w:rsidP="00111798" w:rsidRDefault="00111798" w14:paraId="33652799" w14:textId="05123976">
      <w:pPr>
        <w:pStyle w:val="ListParagraph"/>
        <w:spacing w:after="160" w:line="278" w:lineRule="auto"/>
        <w:ind w:left="1440"/>
        <w:rPr>
          <w:sz w:val="22"/>
          <w:szCs w:val="22"/>
        </w:rPr>
      </w:pPr>
      <w:r>
        <w:rPr>
          <w:sz w:val="22"/>
          <w:szCs w:val="22"/>
        </w:rPr>
        <w:t xml:space="preserve">R. Fischer provided an overview of the local practice for the 856 tag and the request to allow the usage of the 856 </w:t>
      </w:r>
      <w:proofErr w:type="gramStart"/>
      <w:r>
        <w:rPr>
          <w:sz w:val="22"/>
          <w:szCs w:val="22"/>
        </w:rPr>
        <w:t>tag</w:t>
      </w:r>
      <w:proofErr w:type="gramEnd"/>
      <w:r>
        <w:rPr>
          <w:sz w:val="22"/>
          <w:szCs w:val="22"/>
        </w:rPr>
        <w:t xml:space="preserve"> for images of unique local materials and materials that do not have a single UPC or EAN. M. Gail stated that Glenview is already doing this because they have used </w:t>
      </w:r>
      <w:proofErr w:type="spellStart"/>
      <w:r>
        <w:rPr>
          <w:sz w:val="22"/>
          <w:szCs w:val="22"/>
        </w:rPr>
        <w:t>Bibliocore</w:t>
      </w:r>
      <w:proofErr w:type="spellEnd"/>
      <w:r>
        <w:rPr>
          <w:sz w:val="22"/>
          <w:szCs w:val="22"/>
        </w:rPr>
        <w:t xml:space="preserve"> for a while. </w:t>
      </w:r>
    </w:p>
    <w:p w:rsidRPr="000D5885" w:rsidR="000D7CE3" w:rsidP="000D7CE3" w:rsidRDefault="000D7CE3" w14:paraId="17BAF57E" w14:textId="77777777">
      <w:pPr>
        <w:pStyle w:val="ListParagraph"/>
        <w:spacing w:after="160" w:line="278" w:lineRule="auto"/>
        <w:ind w:left="1440"/>
        <w:rPr>
          <w:sz w:val="22"/>
          <w:szCs w:val="22"/>
        </w:rPr>
      </w:pPr>
    </w:p>
    <w:p w:rsidRPr="000D5885" w:rsidR="00624897" w:rsidP="00624897" w:rsidRDefault="00624897" w14:paraId="1C8EE542" w14:textId="4399DFD2">
      <w:pPr>
        <w:pStyle w:val="ListParagraph"/>
        <w:numPr>
          <w:ilvl w:val="0"/>
          <w:numId w:val="18"/>
        </w:numPr>
        <w:spacing w:after="160" w:line="278" w:lineRule="auto"/>
        <w:rPr>
          <w:i/>
          <w:iCs/>
          <w:sz w:val="22"/>
          <w:szCs w:val="22"/>
        </w:rPr>
      </w:pPr>
      <w:r w:rsidRPr="000D5885">
        <w:rPr>
          <w:i/>
          <w:iCs/>
          <w:sz w:val="22"/>
          <w:szCs w:val="22"/>
        </w:rPr>
        <w:t xml:space="preserve">Background: </w:t>
      </w:r>
      <w:r w:rsidRPr="000D5885" w:rsidR="00C37858">
        <w:rPr>
          <w:sz w:val="22"/>
          <w:szCs w:val="22"/>
        </w:rPr>
        <w:t xml:space="preserve">The </w:t>
      </w:r>
      <w:hyperlink w:history="1" r:id="rId18">
        <w:r w:rsidRPr="000D5885" w:rsidR="00C37858">
          <w:rPr>
            <w:rStyle w:val="Hyperlink"/>
            <w:sz w:val="22"/>
            <w:szCs w:val="22"/>
          </w:rPr>
          <w:t>local practice for 856 tags</w:t>
        </w:r>
      </w:hyperlink>
      <w:r w:rsidRPr="000D5885" w:rsidR="00C37858">
        <w:rPr>
          <w:sz w:val="22"/>
          <w:szCs w:val="22"/>
        </w:rPr>
        <w:t xml:space="preserve"> includes deleting URLs for cover images. If a record has an ISBN, UPC or EAN, cover images come from Syndetics. CCS staff can upload cover images to Syndetics to make corrections or add one that is missing. Syndetics can’t supply a cover image for a local item that is missing an ISBN, UPC, or EAN. However, </w:t>
      </w:r>
      <w:proofErr w:type="spellStart"/>
      <w:r w:rsidRPr="000D5885" w:rsidR="00C37858">
        <w:rPr>
          <w:sz w:val="22"/>
          <w:szCs w:val="22"/>
        </w:rPr>
        <w:t>BiblioCore</w:t>
      </w:r>
      <w:proofErr w:type="spellEnd"/>
      <w:r w:rsidRPr="000D5885" w:rsidR="00C37858">
        <w:rPr>
          <w:sz w:val="22"/>
          <w:szCs w:val="22"/>
        </w:rPr>
        <w:t xml:space="preserve"> </w:t>
      </w:r>
      <w:proofErr w:type="gramStart"/>
      <w:r w:rsidRPr="000D5885" w:rsidR="00C37858">
        <w:rPr>
          <w:sz w:val="22"/>
          <w:szCs w:val="22"/>
        </w:rPr>
        <w:t>has the ability to</w:t>
      </w:r>
      <w:proofErr w:type="gramEnd"/>
      <w:r w:rsidRPr="000D5885" w:rsidR="00C37858">
        <w:rPr>
          <w:sz w:val="22"/>
          <w:szCs w:val="22"/>
        </w:rPr>
        <w:t xml:space="preserve"> use </w:t>
      </w:r>
      <w:proofErr w:type="gramStart"/>
      <w:r w:rsidRPr="000D5885" w:rsidR="00C37858">
        <w:rPr>
          <w:sz w:val="22"/>
          <w:szCs w:val="22"/>
        </w:rPr>
        <w:t xml:space="preserve">a </w:t>
      </w:r>
      <w:proofErr w:type="spellStart"/>
      <w:r w:rsidRPr="000D5885" w:rsidR="00C37858">
        <w:rPr>
          <w:sz w:val="22"/>
          <w:szCs w:val="22"/>
        </w:rPr>
        <w:t>url</w:t>
      </w:r>
      <w:proofErr w:type="spellEnd"/>
      <w:proofErr w:type="gramEnd"/>
      <w:r w:rsidRPr="000D5885" w:rsidR="00C37858">
        <w:rPr>
          <w:sz w:val="22"/>
          <w:szCs w:val="22"/>
        </w:rPr>
        <w:t xml:space="preserve"> in the 856 </w:t>
      </w:r>
      <w:proofErr w:type="gramStart"/>
      <w:r w:rsidRPr="000D5885" w:rsidR="00C37858">
        <w:rPr>
          <w:sz w:val="22"/>
          <w:szCs w:val="22"/>
        </w:rPr>
        <w:t>tag</w:t>
      </w:r>
      <w:proofErr w:type="gramEnd"/>
      <w:r w:rsidRPr="000D5885" w:rsidR="00C37858">
        <w:rPr>
          <w:sz w:val="22"/>
          <w:szCs w:val="22"/>
        </w:rPr>
        <w:t xml:space="preserve"> for local items when Syndetics can’t supply a cover image. </w:t>
      </w:r>
    </w:p>
    <w:p w:rsidRPr="000D5885" w:rsidR="00C37858" w:rsidP="00624897" w:rsidRDefault="00C37858" w14:paraId="79B1F6E6" w14:textId="3DFD1890">
      <w:pPr>
        <w:pStyle w:val="ListParagraph"/>
        <w:numPr>
          <w:ilvl w:val="0"/>
          <w:numId w:val="18"/>
        </w:numPr>
        <w:spacing w:after="160" w:line="278" w:lineRule="auto"/>
        <w:rPr>
          <w:i/>
          <w:iCs/>
          <w:sz w:val="22"/>
          <w:szCs w:val="22"/>
        </w:rPr>
      </w:pPr>
      <w:r w:rsidRPr="000D5885">
        <w:rPr>
          <w:i/>
          <w:iCs/>
          <w:sz w:val="22"/>
          <w:szCs w:val="22"/>
        </w:rPr>
        <w:t>Recommended Policy Change:</w:t>
      </w:r>
      <w:r w:rsidRPr="000D5885">
        <w:rPr>
          <w:sz w:val="22"/>
          <w:szCs w:val="22"/>
        </w:rPr>
        <w:t xml:space="preserve"> CCS staff reviewed a request to change the policy to allow cover images in the 856 </w:t>
      </w:r>
      <w:proofErr w:type="gramStart"/>
      <w:r w:rsidRPr="000D5885">
        <w:rPr>
          <w:sz w:val="22"/>
          <w:szCs w:val="22"/>
        </w:rPr>
        <w:t>tag</w:t>
      </w:r>
      <w:proofErr w:type="gramEnd"/>
      <w:r w:rsidRPr="000D5885">
        <w:rPr>
          <w:sz w:val="22"/>
          <w:szCs w:val="22"/>
        </w:rPr>
        <w:t xml:space="preserve"> for local items. </w:t>
      </w:r>
    </w:p>
    <w:p w:rsidRPr="000D5885" w:rsidR="00C37858" w:rsidP="00C37858" w:rsidRDefault="00C37858" w14:paraId="5844C632" w14:textId="77777777">
      <w:pPr>
        <w:pStyle w:val="ListParagraph"/>
        <w:numPr>
          <w:ilvl w:val="1"/>
          <w:numId w:val="18"/>
        </w:numPr>
        <w:spacing w:after="160" w:line="278" w:lineRule="auto"/>
        <w:rPr>
          <w:sz w:val="22"/>
          <w:szCs w:val="22"/>
        </w:rPr>
      </w:pPr>
      <w:r w:rsidRPr="000D5885">
        <w:rPr>
          <w:sz w:val="22"/>
          <w:szCs w:val="22"/>
        </w:rPr>
        <w:t xml:space="preserve">The 856 </w:t>
      </w:r>
      <w:proofErr w:type="gramStart"/>
      <w:r w:rsidRPr="000D5885">
        <w:rPr>
          <w:sz w:val="22"/>
          <w:szCs w:val="22"/>
        </w:rPr>
        <w:t>tag</w:t>
      </w:r>
      <w:proofErr w:type="gramEnd"/>
      <w:r w:rsidRPr="000D5885">
        <w:rPr>
          <w:sz w:val="22"/>
          <w:szCs w:val="22"/>
        </w:rPr>
        <w:t xml:space="preserve"> for cover images should only be allowed in records for unique local material and material that does not have a single UPC or EAN.</w:t>
      </w:r>
    </w:p>
    <w:p w:rsidRPr="000D5885" w:rsidR="00C37858" w:rsidP="00C37858" w:rsidRDefault="00C37858" w14:paraId="5A6A5C8F" w14:textId="77777777">
      <w:pPr>
        <w:pStyle w:val="ListParagraph"/>
        <w:numPr>
          <w:ilvl w:val="1"/>
          <w:numId w:val="18"/>
        </w:numPr>
        <w:spacing w:after="160" w:line="278" w:lineRule="auto"/>
        <w:rPr>
          <w:sz w:val="22"/>
          <w:szCs w:val="22"/>
        </w:rPr>
      </w:pPr>
      <w:r w:rsidRPr="000D5885">
        <w:rPr>
          <w:sz w:val="22"/>
          <w:szCs w:val="22"/>
        </w:rPr>
        <w:t>The library must host the image in a drive that can produce a link that will allow public access to the image.</w:t>
      </w:r>
    </w:p>
    <w:p w:rsidR="00C37858" w:rsidP="00C37858" w:rsidRDefault="00C37858" w14:paraId="7F44BB3A" w14:textId="7AB82C83">
      <w:pPr>
        <w:pStyle w:val="ListParagraph"/>
        <w:numPr>
          <w:ilvl w:val="1"/>
          <w:numId w:val="18"/>
        </w:numPr>
        <w:spacing w:after="160" w:line="278" w:lineRule="auto"/>
        <w:rPr>
          <w:sz w:val="22"/>
          <w:szCs w:val="22"/>
        </w:rPr>
      </w:pPr>
      <w:r w:rsidRPr="000D5885">
        <w:rPr>
          <w:sz w:val="22"/>
          <w:szCs w:val="22"/>
        </w:rPr>
        <w:t>All other cover images should be removed from bibliographic records.</w:t>
      </w:r>
    </w:p>
    <w:p w:rsidRPr="000D5885" w:rsidR="000D7CE3" w:rsidP="000D7CE3" w:rsidRDefault="000D7CE3" w14:paraId="1A1F3E00" w14:textId="77777777">
      <w:pPr>
        <w:pStyle w:val="ListParagraph"/>
        <w:spacing w:after="160" w:line="278" w:lineRule="auto"/>
        <w:ind w:left="2520"/>
        <w:rPr>
          <w:sz w:val="22"/>
          <w:szCs w:val="22"/>
        </w:rPr>
      </w:pPr>
    </w:p>
    <w:p w:rsidRPr="00901ECF" w:rsidR="1F835352" w:rsidP="00901ECF" w:rsidRDefault="00C37858" w14:paraId="1605E9EF" w14:textId="4D30A351">
      <w:pPr>
        <w:pStyle w:val="ListParagraph"/>
        <w:numPr>
          <w:ilvl w:val="1"/>
          <w:numId w:val="13"/>
        </w:numPr>
        <w:spacing w:after="160" w:line="278" w:lineRule="auto"/>
        <w:rPr>
          <w:b/>
          <w:bCs/>
          <w:sz w:val="22"/>
          <w:szCs w:val="22"/>
        </w:rPr>
      </w:pPr>
      <w:r w:rsidRPr="1F835352">
        <w:rPr>
          <w:b/>
          <w:bCs/>
          <w:sz w:val="22"/>
          <w:szCs w:val="22"/>
        </w:rPr>
        <w:t xml:space="preserve">Action: </w:t>
      </w:r>
      <w:r w:rsidRPr="1F835352" w:rsidR="000D5885">
        <w:rPr>
          <w:b/>
          <w:bCs/>
          <w:sz w:val="22"/>
          <w:szCs w:val="22"/>
        </w:rPr>
        <w:t xml:space="preserve">Vote on a motion regarding the 856 </w:t>
      </w:r>
      <w:proofErr w:type="gramStart"/>
      <w:r w:rsidRPr="1F835352" w:rsidR="000D5885">
        <w:rPr>
          <w:b/>
          <w:bCs/>
          <w:sz w:val="22"/>
          <w:szCs w:val="22"/>
        </w:rPr>
        <w:t>tag</w:t>
      </w:r>
      <w:proofErr w:type="gramEnd"/>
      <w:r w:rsidRPr="1F835352" w:rsidR="000D5885">
        <w:rPr>
          <w:b/>
          <w:bCs/>
          <w:sz w:val="22"/>
          <w:szCs w:val="22"/>
        </w:rPr>
        <w:t xml:space="preserve"> for cover images (Rachel F.)</w:t>
      </w:r>
      <w:r>
        <w:tab/>
      </w:r>
      <w:r>
        <w:tab/>
      </w:r>
      <w:r>
        <w:tab/>
      </w:r>
      <w:r>
        <w:tab/>
      </w:r>
      <w:r>
        <w:tab/>
      </w:r>
      <w:r>
        <w:tab/>
      </w:r>
      <w:r>
        <w:tab/>
      </w:r>
      <w:r>
        <w:tab/>
      </w:r>
    </w:p>
    <w:p w:rsidR="000D5885" w:rsidP="73394008" w:rsidRDefault="614B78D6" w14:paraId="72C23FC0" w14:textId="612A64FB">
      <w:pPr>
        <w:pStyle w:val="ListParagraph"/>
        <w:spacing w:after="160" w:line="278" w:lineRule="auto"/>
        <w:ind w:left="1440"/>
        <w:rPr>
          <w:sz w:val="22"/>
          <w:szCs w:val="22"/>
        </w:rPr>
      </w:pPr>
      <w:r w:rsidRPr="73394008">
        <w:rPr>
          <w:i/>
          <w:iCs/>
          <w:sz w:val="22"/>
          <w:szCs w:val="22"/>
        </w:rPr>
        <w:t>Example Motion</w:t>
      </w:r>
      <w:r w:rsidRPr="73394008" w:rsidR="000D5885">
        <w:rPr>
          <w:i/>
          <w:iCs/>
          <w:sz w:val="22"/>
          <w:szCs w:val="22"/>
        </w:rPr>
        <w:t xml:space="preserve">: </w:t>
      </w:r>
      <w:r w:rsidRPr="73394008" w:rsidR="000D5885">
        <w:rPr>
          <w:sz w:val="22"/>
          <w:szCs w:val="22"/>
        </w:rPr>
        <w:t>Recommend that CAMM allows the 856 tags for cover images for unique local material and material that does not have a single UPC or EAN.</w:t>
      </w:r>
    </w:p>
    <w:p w:rsidR="00111798" w:rsidP="73394008" w:rsidRDefault="00111798" w14:paraId="6EFF1209" w14:textId="77777777">
      <w:pPr>
        <w:pStyle w:val="ListParagraph"/>
        <w:spacing w:after="160" w:line="278" w:lineRule="auto"/>
        <w:ind w:left="1440"/>
        <w:rPr>
          <w:sz w:val="22"/>
          <w:szCs w:val="22"/>
        </w:rPr>
      </w:pPr>
    </w:p>
    <w:p w:rsidR="00111798" w:rsidP="73394008" w:rsidRDefault="00111798" w14:paraId="70632105" w14:textId="255D0FED">
      <w:pPr>
        <w:pStyle w:val="ListParagraph"/>
        <w:spacing w:after="160" w:line="278" w:lineRule="auto"/>
        <w:ind w:left="1440"/>
        <w:rPr>
          <w:sz w:val="22"/>
          <w:szCs w:val="22"/>
        </w:rPr>
      </w:pPr>
      <w:r>
        <w:rPr>
          <w:sz w:val="22"/>
          <w:szCs w:val="22"/>
        </w:rPr>
        <w:t>ACTION: M. Gail motioned and A. Galindo seconded the motion to r</w:t>
      </w:r>
      <w:r w:rsidRPr="73394008">
        <w:rPr>
          <w:sz w:val="22"/>
          <w:szCs w:val="22"/>
        </w:rPr>
        <w:t>ecommend that CAMM allows the 856 tags for cover images for unique local material and material that does not have a single UPC or EAN.</w:t>
      </w:r>
    </w:p>
    <w:p w:rsidR="00111798" w:rsidP="73394008" w:rsidRDefault="00111798" w14:paraId="623075D4" w14:textId="77777777">
      <w:pPr>
        <w:pStyle w:val="ListParagraph"/>
        <w:spacing w:after="160" w:line="278" w:lineRule="auto"/>
        <w:ind w:left="1440"/>
        <w:rPr>
          <w:sz w:val="22"/>
          <w:szCs w:val="22"/>
        </w:rPr>
      </w:pPr>
    </w:p>
    <w:p w:rsidR="00111798" w:rsidP="73394008" w:rsidRDefault="00111798" w14:paraId="4394629C" w14:textId="4499F045">
      <w:pPr>
        <w:pStyle w:val="ListParagraph"/>
        <w:spacing w:after="160" w:line="278" w:lineRule="auto"/>
        <w:ind w:left="1440"/>
        <w:rPr>
          <w:sz w:val="22"/>
          <w:szCs w:val="22"/>
        </w:rPr>
      </w:pPr>
      <w:r>
        <w:rPr>
          <w:sz w:val="22"/>
          <w:szCs w:val="22"/>
        </w:rPr>
        <w:t>The motion passed unanimously, with one absence.</w:t>
      </w:r>
    </w:p>
    <w:p w:rsidRPr="000D5885" w:rsidR="000D5885" w:rsidP="000D5885" w:rsidRDefault="000D5885" w14:paraId="0A15B2BA" w14:textId="77777777">
      <w:pPr>
        <w:pStyle w:val="ListParagraph"/>
        <w:spacing w:after="160" w:line="278" w:lineRule="auto"/>
        <w:ind w:left="1440"/>
        <w:rPr>
          <w:sz w:val="22"/>
          <w:szCs w:val="22"/>
        </w:rPr>
      </w:pPr>
    </w:p>
    <w:p w:rsidRPr="00901ECF" w:rsidR="00901ECF" w:rsidP="00150831" w:rsidRDefault="00E248E5" w14:paraId="498AA303" w14:textId="77777777">
      <w:pPr>
        <w:pStyle w:val="ListParagraph"/>
        <w:numPr>
          <w:ilvl w:val="1"/>
          <w:numId w:val="13"/>
        </w:numPr>
        <w:spacing w:after="160" w:line="278" w:lineRule="auto"/>
        <w:rPr>
          <w:sz w:val="22"/>
          <w:szCs w:val="22"/>
        </w:rPr>
      </w:pPr>
      <w:r w:rsidRPr="1F835352">
        <w:rPr>
          <w:b/>
          <w:bCs/>
          <w:sz w:val="22"/>
          <w:szCs w:val="22"/>
        </w:rPr>
        <w:t>Discussion: Videogame editions and when a new record is needed (</w:t>
      </w:r>
      <w:r w:rsidRPr="1F835352" w:rsidR="000D7CE3">
        <w:rPr>
          <w:b/>
          <w:bCs/>
          <w:sz w:val="22"/>
          <w:szCs w:val="22"/>
        </w:rPr>
        <w:t xml:space="preserve">Henry Sadowksi and </w:t>
      </w:r>
      <w:r w:rsidRPr="1F835352">
        <w:rPr>
          <w:b/>
          <w:bCs/>
          <w:sz w:val="22"/>
          <w:szCs w:val="22"/>
        </w:rPr>
        <w:t>Rachel Ruetz – ALK)</w:t>
      </w:r>
      <w:r>
        <w:tab/>
      </w:r>
      <w:r>
        <w:tab/>
      </w:r>
      <w:r>
        <w:tab/>
      </w:r>
      <w:r>
        <w:tab/>
      </w:r>
      <w:r w:rsidRPr="1F835352" w:rsidR="41CD2624">
        <w:rPr>
          <w:sz w:val="22"/>
          <w:szCs w:val="22"/>
        </w:rPr>
        <w:t xml:space="preserve">         </w:t>
      </w:r>
      <w:r>
        <w:tab/>
      </w:r>
      <w:r>
        <w:tab/>
      </w:r>
    </w:p>
    <w:p w:rsidR="00901ECF" w:rsidP="00901ECF" w:rsidRDefault="00901ECF" w14:paraId="1E9D8634" w14:textId="77777777">
      <w:pPr>
        <w:pStyle w:val="ListParagraph"/>
        <w:spacing w:after="160" w:line="278" w:lineRule="auto"/>
        <w:ind w:left="1440"/>
      </w:pPr>
    </w:p>
    <w:p w:rsidRPr="00901ECF" w:rsidR="00901ECF" w:rsidP="00901ECF" w:rsidRDefault="00901ECF" w14:paraId="64AAE847" w14:textId="03BE6D86">
      <w:pPr>
        <w:spacing w:after="160" w:line="278" w:lineRule="auto"/>
        <w:ind w:left="1440"/>
        <w:rPr>
          <w:sz w:val="22"/>
          <w:szCs w:val="22"/>
        </w:rPr>
      </w:pPr>
      <w:r w:rsidRPr="00901ECF">
        <w:rPr>
          <w:sz w:val="22"/>
          <w:szCs w:val="22"/>
        </w:rPr>
        <w:lastRenderedPageBreak/>
        <w:t>H. Sadowski provided an overview of the situation that they encountered. A standard edition of a videogame had the UPC for the standard and the specialist edition. A separate specialist edition record also existed in the catalog. The specialist edition only had a one-time use code for a special suit. The issue whether this specialist edition warranted a separate record or not was brought to the listserv. Participants in the listserv and selectors for videogames disagreed on whether it warranted a separate record or not. SCRAP members agreed that the one-time use code would not warrant a separate record</w:t>
      </w:r>
      <w:r>
        <w:rPr>
          <w:sz w:val="22"/>
          <w:szCs w:val="22"/>
        </w:rPr>
        <w:t xml:space="preserve"> and that Algonquin staff could merge those records</w:t>
      </w:r>
      <w:r w:rsidRPr="00901ECF">
        <w:rPr>
          <w:sz w:val="22"/>
          <w:szCs w:val="22"/>
        </w:rPr>
        <w:t xml:space="preserve">. D. Wischmeyer stated that it would fit in the category of “insignificant” differences that is mentioned on the </w:t>
      </w:r>
      <w:hyperlink w:history="1" r:id="rId19">
        <w:r w:rsidRPr="00901ECF">
          <w:rPr>
            <w:rStyle w:val="Hyperlink"/>
            <w:sz w:val="22"/>
            <w:szCs w:val="22"/>
          </w:rPr>
          <w:t>When to use a new record</w:t>
        </w:r>
      </w:hyperlink>
      <w:r>
        <w:t xml:space="preserve"> </w:t>
      </w:r>
      <w:r w:rsidRPr="00901ECF">
        <w:rPr>
          <w:sz w:val="22"/>
          <w:szCs w:val="22"/>
        </w:rPr>
        <w:t>page.</w:t>
      </w:r>
      <w:r>
        <w:rPr>
          <w:sz w:val="22"/>
          <w:szCs w:val="22"/>
        </w:rPr>
        <w:t xml:space="preserve"> R. Fischer would like to add a section on videogames to the “When to use a new record” page. She asked SCRAP members to think of conditions that can be included in a section on that page and send her information about it. </w:t>
      </w:r>
    </w:p>
    <w:p w:rsidRPr="00901ECF" w:rsidR="00150831" w:rsidP="00901ECF" w:rsidRDefault="00E248E5" w14:paraId="1677C6BB" w14:textId="0B9DDED0">
      <w:pPr>
        <w:pStyle w:val="ListParagraph"/>
        <w:spacing w:after="160" w:line="278" w:lineRule="auto"/>
        <w:ind w:left="1440"/>
        <w:rPr>
          <w:sz w:val="22"/>
          <w:szCs w:val="22"/>
        </w:rPr>
      </w:pPr>
      <w:r w:rsidRPr="00901ECF">
        <w:rPr>
          <w:sz w:val="22"/>
          <w:szCs w:val="22"/>
        </w:rPr>
        <w:tab/>
      </w:r>
      <w:r w:rsidRPr="00901ECF">
        <w:rPr>
          <w:sz w:val="22"/>
          <w:szCs w:val="22"/>
        </w:rPr>
        <w:tab/>
      </w:r>
      <w:r w:rsidRPr="00901ECF" w:rsidR="000D5885">
        <w:rPr>
          <w:sz w:val="22"/>
          <w:szCs w:val="22"/>
        </w:rPr>
        <w:t xml:space="preserve">                   </w:t>
      </w:r>
    </w:p>
    <w:p w:rsidRPr="000D5885" w:rsidR="00150831" w:rsidP="00150831" w:rsidRDefault="00150831" w14:paraId="4B2A7F8B" w14:textId="22EA6D82">
      <w:pPr>
        <w:pStyle w:val="ListParagraph"/>
        <w:spacing w:after="160" w:line="278" w:lineRule="auto"/>
        <w:ind w:left="1440"/>
        <w:rPr>
          <w:i/>
          <w:iCs/>
          <w:sz w:val="22"/>
          <w:szCs w:val="22"/>
        </w:rPr>
      </w:pPr>
      <w:r w:rsidRPr="000D5885">
        <w:rPr>
          <w:i/>
          <w:iCs/>
          <w:sz w:val="22"/>
          <w:szCs w:val="22"/>
        </w:rPr>
        <w:t xml:space="preserve">Resources: </w:t>
      </w:r>
    </w:p>
    <w:p w:rsidRPr="000D5885" w:rsidR="00150831" w:rsidP="00150831" w:rsidRDefault="00150831" w14:paraId="68BD93C5" w14:textId="29022123">
      <w:pPr>
        <w:pStyle w:val="ListParagraph"/>
        <w:numPr>
          <w:ilvl w:val="0"/>
          <w:numId w:val="10"/>
        </w:numPr>
        <w:spacing w:after="160" w:line="278" w:lineRule="auto"/>
        <w:rPr>
          <w:sz w:val="22"/>
          <w:szCs w:val="22"/>
        </w:rPr>
      </w:pPr>
      <w:hyperlink w:history="1" r:id="rId20">
        <w:r w:rsidRPr="000D5885">
          <w:rPr>
            <w:rStyle w:val="Hyperlink"/>
            <w:sz w:val="22"/>
            <w:szCs w:val="22"/>
          </w:rPr>
          <w:t>When to use a new record</w:t>
        </w:r>
      </w:hyperlink>
    </w:p>
    <w:p w:rsidR="00486FC5" w:rsidP="00150831" w:rsidRDefault="00150831" w14:paraId="63BF220E" w14:textId="5CDC6EE4">
      <w:pPr>
        <w:pStyle w:val="ListParagraph"/>
        <w:numPr>
          <w:ilvl w:val="0"/>
          <w:numId w:val="10"/>
        </w:numPr>
        <w:spacing w:after="160" w:line="278" w:lineRule="auto"/>
        <w:rPr>
          <w:sz w:val="22"/>
          <w:szCs w:val="22"/>
        </w:rPr>
      </w:pPr>
      <w:hyperlink w:history="1" r:id="rId21">
        <w:r w:rsidRPr="000D5885">
          <w:rPr>
            <w:rStyle w:val="Hyperlink"/>
            <w:sz w:val="22"/>
            <w:szCs w:val="22"/>
          </w:rPr>
          <w:t>Software, computer games, and video games</w:t>
        </w:r>
      </w:hyperlink>
    </w:p>
    <w:p w:rsidRPr="000D5885" w:rsidR="000D7CE3" w:rsidP="000D7CE3" w:rsidRDefault="000D7CE3" w14:paraId="24F8CD99" w14:textId="77777777">
      <w:pPr>
        <w:pStyle w:val="ListParagraph"/>
        <w:spacing w:after="160" w:line="278" w:lineRule="auto"/>
        <w:ind w:left="1800"/>
        <w:rPr>
          <w:sz w:val="22"/>
          <w:szCs w:val="22"/>
        </w:rPr>
      </w:pPr>
    </w:p>
    <w:p w:rsidRPr="00A9207C" w:rsidR="00FB50CB" w:rsidP="000D5885" w:rsidRDefault="000D5885" w14:paraId="7B454D7D" w14:textId="63F30490">
      <w:pPr>
        <w:pStyle w:val="ListParagraph"/>
        <w:numPr>
          <w:ilvl w:val="1"/>
          <w:numId w:val="13"/>
        </w:numPr>
        <w:spacing w:after="120" w:line="240" w:lineRule="auto"/>
        <w:rPr>
          <w:b/>
          <w:bCs/>
          <w:sz w:val="22"/>
          <w:szCs w:val="22"/>
        </w:rPr>
      </w:pPr>
      <w:r w:rsidRPr="73394008">
        <w:rPr>
          <w:b/>
          <w:bCs/>
          <w:sz w:val="22"/>
          <w:szCs w:val="22"/>
        </w:rPr>
        <w:t xml:space="preserve">Review </w:t>
      </w:r>
      <w:hyperlink r:id="rId22">
        <w:r w:rsidRPr="73394008">
          <w:rPr>
            <w:rStyle w:val="Hyperlink"/>
            <w:b/>
            <w:bCs/>
            <w:sz w:val="22"/>
            <w:szCs w:val="22"/>
          </w:rPr>
          <w:t>draft page</w:t>
        </w:r>
      </w:hyperlink>
      <w:r w:rsidRPr="73394008">
        <w:rPr>
          <w:b/>
          <w:bCs/>
          <w:sz w:val="22"/>
          <w:szCs w:val="22"/>
        </w:rPr>
        <w:t xml:space="preserve"> on cataloging AI created materials (Rachel F.) </w:t>
      </w:r>
    </w:p>
    <w:p w:rsidR="00A9207C" w:rsidP="00A9207C" w:rsidRDefault="00A9207C" w14:paraId="4EC677C6" w14:textId="10817F6F">
      <w:pPr>
        <w:pStyle w:val="ListParagraph"/>
        <w:spacing w:after="120" w:line="240" w:lineRule="auto"/>
        <w:ind w:left="1440"/>
        <w:rPr>
          <w:sz w:val="22"/>
          <w:szCs w:val="22"/>
        </w:rPr>
      </w:pPr>
      <w:r w:rsidRPr="00A9207C">
        <w:rPr>
          <w:i/>
          <w:iCs/>
          <w:sz w:val="22"/>
          <w:szCs w:val="22"/>
        </w:rPr>
        <w:t xml:space="preserve">Background: </w:t>
      </w:r>
      <w:r>
        <w:rPr>
          <w:sz w:val="22"/>
          <w:szCs w:val="22"/>
        </w:rPr>
        <w:t xml:space="preserve">CCS received a request for guidance on cataloging AI created materials. </w:t>
      </w:r>
      <w:r w:rsidR="00741EB6">
        <w:rPr>
          <w:sz w:val="22"/>
          <w:szCs w:val="22"/>
        </w:rPr>
        <w:t>PCC</w:t>
      </w:r>
      <w:r>
        <w:rPr>
          <w:sz w:val="22"/>
          <w:szCs w:val="22"/>
        </w:rPr>
        <w:t xml:space="preserve"> created an </w:t>
      </w:r>
      <w:hyperlink w:history="1" r:id="rId23">
        <w:r w:rsidRPr="00A9207C">
          <w:rPr>
            <w:rStyle w:val="Hyperlink"/>
            <w:sz w:val="22"/>
            <w:szCs w:val="22"/>
          </w:rPr>
          <w:t>FAQ page</w:t>
        </w:r>
      </w:hyperlink>
      <w:r>
        <w:rPr>
          <w:sz w:val="22"/>
          <w:szCs w:val="22"/>
        </w:rPr>
        <w:t xml:space="preserve"> on the topic.</w:t>
      </w:r>
    </w:p>
    <w:p w:rsidRPr="00B50ED1" w:rsidR="00B50ED1" w:rsidP="00B50ED1" w:rsidRDefault="00B50ED1" w14:paraId="223A12A1" w14:textId="00953B88">
      <w:pPr>
        <w:spacing w:after="120" w:line="240" w:lineRule="auto"/>
        <w:ind w:left="1440"/>
        <w:rPr>
          <w:sz w:val="22"/>
          <w:szCs w:val="22"/>
        </w:rPr>
      </w:pPr>
      <w:r>
        <w:rPr>
          <w:sz w:val="22"/>
          <w:szCs w:val="22"/>
        </w:rPr>
        <w:t xml:space="preserve">R. Fischer provided an overview of the draft she made on AI created materials. Since the FAQ page is from PCC, it would be considered national practice. A. Galindo didn’t think that we needed a page since it was national practice. The other attendees agreed. R. Fischer will add the link to the newsletter in case a library is interested in collecting AI generated content and will add a link to the resource page of </w:t>
      </w:r>
      <w:proofErr w:type="gramStart"/>
      <w:r>
        <w:rPr>
          <w:sz w:val="22"/>
          <w:szCs w:val="22"/>
        </w:rPr>
        <w:t>the Cataloger’s</w:t>
      </w:r>
      <w:proofErr w:type="gramEnd"/>
      <w:r>
        <w:rPr>
          <w:sz w:val="22"/>
          <w:szCs w:val="22"/>
        </w:rPr>
        <w:t xml:space="preserve"> Wiki.</w:t>
      </w:r>
    </w:p>
    <w:p w:rsidRPr="00BC6827" w:rsidR="00666114" w:rsidP="006A6A54" w:rsidRDefault="000A2A32" w14:paraId="1C80FFCD" w14:textId="18A81048">
      <w:pPr>
        <w:pStyle w:val="ListParagraph"/>
        <w:numPr>
          <w:ilvl w:val="1"/>
          <w:numId w:val="13"/>
        </w:numPr>
        <w:spacing w:after="120" w:line="240" w:lineRule="auto"/>
        <w:rPr>
          <w:b/>
          <w:bCs/>
          <w:sz w:val="22"/>
          <w:szCs w:val="22"/>
        </w:rPr>
      </w:pPr>
      <w:r w:rsidRPr="00E11D9E">
        <w:rPr>
          <w:b/>
          <w:bCs/>
          <w:sz w:val="22"/>
          <w:szCs w:val="22"/>
        </w:rPr>
        <w:t>Imp</w:t>
      </w:r>
      <w:r w:rsidRPr="00E11D9E" w:rsidR="00A5436C">
        <w:rPr>
          <w:b/>
          <w:bCs/>
          <w:sz w:val="22"/>
          <w:szCs w:val="22"/>
        </w:rPr>
        <w:t>ort job</w:t>
      </w:r>
      <w:r w:rsidRPr="00E11D9E" w:rsidR="00B419B9">
        <w:rPr>
          <w:b/>
          <w:bCs/>
          <w:sz w:val="22"/>
          <w:szCs w:val="22"/>
        </w:rPr>
        <w:t xml:space="preserve">s </w:t>
      </w:r>
      <w:r w:rsidR="00DB4D42">
        <w:rPr>
          <w:b/>
          <w:bCs/>
          <w:sz w:val="22"/>
          <w:szCs w:val="22"/>
        </w:rPr>
        <w:t xml:space="preserve">and item bulk change </w:t>
      </w:r>
      <w:r w:rsidRPr="00E11D9E" w:rsidR="00B419B9">
        <w:rPr>
          <w:b/>
          <w:bCs/>
          <w:sz w:val="22"/>
          <w:szCs w:val="22"/>
        </w:rPr>
        <w:t>queu</w:t>
      </w:r>
      <w:r w:rsidRPr="00E11D9E" w:rsidR="009D5294">
        <w:rPr>
          <w:b/>
          <w:bCs/>
          <w:sz w:val="22"/>
          <w:szCs w:val="22"/>
        </w:rPr>
        <w:t>e</w:t>
      </w:r>
      <w:r w:rsidRPr="00E11D9E" w:rsidR="00C67DD9">
        <w:rPr>
          <w:b/>
          <w:bCs/>
          <w:sz w:val="22"/>
          <w:szCs w:val="22"/>
        </w:rPr>
        <w:t xml:space="preserve"> retenti</w:t>
      </w:r>
      <w:r w:rsidRPr="00E11D9E" w:rsidR="00571B61">
        <w:rPr>
          <w:b/>
          <w:bCs/>
          <w:sz w:val="22"/>
          <w:szCs w:val="22"/>
        </w:rPr>
        <w:t>on poli</w:t>
      </w:r>
      <w:r w:rsidRPr="00E11D9E" w:rsidR="00B02DAB">
        <w:rPr>
          <w:b/>
          <w:bCs/>
          <w:sz w:val="22"/>
          <w:szCs w:val="22"/>
        </w:rPr>
        <w:t xml:space="preserve">cy </w:t>
      </w:r>
      <w:r w:rsidRPr="00E11D9E" w:rsidR="006A4B0F">
        <w:rPr>
          <w:b/>
          <w:bCs/>
          <w:sz w:val="22"/>
          <w:szCs w:val="22"/>
        </w:rPr>
        <w:t>(Ra</w:t>
      </w:r>
      <w:r w:rsidRPr="00E11D9E" w:rsidR="00C13252">
        <w:rPr>
          <w:b/>
          <w:bCs/>
          <w:sz w:val="22"/>
          <w:szCs w:val="22"/>
        </w:rPr>
        <w:t xml:space="preserve">chel </w:t>
      </w:r>
      <w:r w:rsidRPr="00E11D9E" w:rsidR="00816297">
        <w:rPr>
          <w:b/>
          <w:bCs/>
          <w:sz w:val="22"/>
          <w:szCs w:val="22"/>
        </w:rPr>
        <w:t>F.)</w:t>
      </w:r>
      <w:r w:rsidRPr="00E11D9E" w:rsidR="00EA47C2">
        <w:rPr>
          <w:b/>
          <w:bCs/>
          <w:sz w:val="22"/>
          <w:szCs w:val="22"/>
        </w:rPr>
        <w:t xml:space="preserve"> </w:t>
      </w:r>
      <w:r w:rsidR="00EA47C2">
        <w:tab/>
      </w:r>
      <w:r w:rsidRPr="00855083" w:rsidR="00FF58DD">
        <w:rPr>
          <w:sz w:val="22"/>
          <w:szCs w:val="22"/>
        </w:rPr>
        <w:t>(</w:t>
      </w:r>
      <w:r w:rsidRPr="00855083" w:rsidR="00917764">
        <w:rPr>
          <w:sz w:val="22"/>
          <w:szCs w:val="22"/>
        </w:rPr>
        <w:t>5 m</w:t>
      </w:r>
      <w:r w:rsidRPr="00855083" w:rsidR="00FD354C">
        <w:rPr>
          <w:sz w:val="22"/>
          <w:szCs w:val="22"/>
        </w:rPr>
        <w:t>in.</w:t>
      </w:r>
      <w:r w:rsidRPr="00855083" w:rsidR="0031474E">
        <w:rPr>
          <w:sz w:val="22"/>
          <w:szCs w:val="22"/>
        </w:rPr>
        <w:t>)</w:t>
      </w:r>
    </w:p>
    <w:p w:rsidR="00BC6827" w:rsidP="006A6A54" w:rsidRDefault="00BC6827" w14:paraId="717985A4" w14:textId="28EAFEEA">
      <w:pPr>
        <w:pStyle w:val="ListParagraph"/>
        <w:numPr>
          <w:ilvl w:val="1"/>
          <w:numId w:val="13"/>
        </w:numPr>
        <w:spacing w:after="120" w:line="240" w:lineRule="auto"/>
        <w:rPr>
          <w:b/>
          <w:bCs/>
          <w:sz w:val="22"/>
          <w:szCs w:val="22"/>
        </w:rPr>
      </w:pPr>
      <w:r w:rsidRPr="00BC6827">
        <w:rPr>
          <w:b/>
          <w:bCs/>
          <w:sz w:val="22"/>
          <w:szCs w:val="22"/>
        </w:rPr>
        <w:t>Communicating with libraries when a hold is canceled</w:t>
      </w:r>
      <w:r>
        <w:rPr>
          <w:b/>
          <w:bCs/>
          <w:sz w:val="22"/>
          <w:szCs w:val="22"/>
        </w:rPr>
        <w:t xml:space="preserve"> (Rachel F.)</w:t>
      </w:r>
    </w:p>
    <w:p w:rsidR="7E11C7DE" w:rsidP="7E11C7DE" w:rsidRDefault="7E11C7DE" w14:paraId="5DA32A44" w14:textId="16AE21DE">
      <w:pPr>
        <w:pStyle w:val="ListParagraph"/>
        <w:spacing w:after="120"/>
        <w:ind w:left="1440"/>
        <w:rPr>
          <w:sz w:val="22"/>
          <w:szCs w:val="22"/>
        </w:rPr>
      </w:pPr>
    </w:p>
    <w:p w:rsidR="4ECCC759" w:rsidP="7A24A59B" w:rsidRDefault="7B3BB257" w14:paraId="2B472D9F" w14:textId="2889AC78">
      <w:pPr>
        <w:pStyle w:val="ListParagraph"/>
        <w:spacing w:after="120" w:line="240" w:lineRule="auto"/>
        <w:ind w:left="1440"/>
        <w:rPr>
          <w:sz w:val="22"/>
          <w:szCs w:val="22"/>
        </w:rPr>
      </w:pPr>
      <w:r w:rsidRPr="7A24A59B">
        <w:rPr>
          <w:sz w:val="22"/>
          <w:szCs w:val="22"/>
        </w:rPr>
        <w:t>R. Fischer asked for feedback on a statement added to the documentation on withdrawing items regarding communication when a hold is canceled. They provided feedback on it.</w:t>
      </w:r>
    </w:p>
    <w:p w:rsidR="4ECCC759" w:rsidP="5ADA5602" w:rsidRDefault="4ECCC759" w14:paraId="2FF9618B" w14:textId="29287E0C">
      <w:pPr>
        <w:pStyle w:val="ListParagraph"/>
        <w:spacing w:after="120" w:line="240" w:lineRule="auto"/>
        <w:ind w:left="1440"/>
        <w:rPr>
          <w:b/>
          <w:bCs/>
          <w:sz w:val="22"/>
          <w:szCs w:val="22"/>
        </w:rPr>
      </w:pPr>
    </w:p>
    <w:p w:rsidRPr="00BC6827" w:rsidR="00BC6827" w:rsidP="00EB0869" w:rsidRDefault="00BC6827" w14:paraId="65CF95DD" w14:textId="0F41EA58">
      <w:pPr>
        <w:spacing w:after="120" w:line="240" w:lineRule="auto"/>
        <w:ind w:left="1440"/>
        <w:rPr>
          <w:sz w:val="22"/>
          <w:szCs w:val="22"/>
        </w:rPr>
      </w:pPr>
      <w:r>
        <w:rPr>
          <w:sz w:val="22"/>
          <w:szCs w:val="22"/>
        </w:rPr>
        <w:t xml:space="preserve">R. Fischer asked for feedback on a statement added to the documentation on withdrawing items regarding communication </w:t>
      </w:r>
      <w:r w:rsidR="00EB0869">
        <w:rPr>
          <w:sz w:val="22"/>
          <w:szCs w:val="22"/>
        </w:rPr>
        <w:t xml:space="preserve">when a hold is canceled. </w:t>
      </w:r>
    </w:p>
    <w:p w:rsidRPr="00FB50CB" w:rsidR="00590381" w:rsidP="00147995" w:rsidRDefault="48E87870" w14:paraId="3CD06965" w14:textId="7C351C06">
      <w:pPr>
        <w:pStyle w:val="ListParagraph"/>
        <w:numPr>
          <w:ilvl w:val="0"/>
          <w:numId w:val="13"/>
        </w:numPr>
        <w:spacing w:after="120" w:line="240" w:lineRule="auto"/>
        <w:rPr>
          <w:b/>
          <w:bCs/>
          <w:sz w:val="22"/>
          <w:szCs w:val="22"/>
        </w:rPr>
      </w:pPr>
      <w:r w:rsidRPr="00FB50CB">
        <w:rPr>
          <w:b/>
          <w:bCs/>
          <w:sz w:val="22"/>
          <w:szCs w:val="22"/>
        </w:rPr>
        <w:t>Adjournment</w:t>
      </w:r>
    </w:p>
    <w:p w:rsidRPr="008776B5" w:rsidR="00590381" w:rsidP="601D8C7C" w:rsidRDefault="04BED14E" w14:paraId="133313AD" w14:textId="5FFF858F">
      <w:pPr>
        <w:pStyle w:val="Heading2"/>
        <w:rPr>
          <w:color w:val="1F497D" w:themeColor="text2"/>
          <w:sz w:val="32"/>
          <w:szCs w:val="32"/>
        </w:rPr>
      </w:pPr>
      <w:r w:rsidRPr="008776B5">
        <w:rPr>
          <w:color w:val="1F497D" w:themeColor="text2"/>
        </w:rPr>
        <w:t>Action Items</w:t>
      </w:r>
    </w:p>
    <w:tbl>
      <w:tblPr>
        <w:tblStyle w:val="LightList-Accent1"/>
        <w:tblW w:w="8028" w:type="dxa"/>
        <w:tblInd w:w="828" w:type="dxa"/>
        <w:tblLook w:val="04A0" w:firstRow="1" w:lastRow="0" w:firstColumn="1" w:lastColumn="0" w:noHBand="0" w:noVBand="1"/>
      </w:tblPr>
      <w:tblGrid>
        <w:gridCol w:w="2910"/>
        <w:gridCol w:w="2889"/>
        <w:gridCol w:w="2229"/>
      </w:tblGrid>
      <w:tr w:rsidRPr="009674A1" w:rsidR="601D8C7C" w:rsidTr="46AD872E" w14:paraId="6C6EC0C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10" w:type="dxa"/>
            <w:shd w:val="clear" w:color="auto" w:fill="17365D" w:themeFill="text2" w:themeFillShade="BF"/>
          </w:tcPr>
          <w:p w:rsidRPr="009674A1" w:rsidR="601D8C7C" w:rsidP="46AD872E" w:rsidRDefault="601D8C7C" w14:paraId="7B169408" w14:textId="743DCD2A">
            <w:pPr>
              <w:rPr>
                <w:sz w:val="22"/>
                <w:szCs w:val="22"/>
              </w:rPr>
            </w:pPr>
            <w:r w:rsidRPr="46AD872E">
              <w:rPr>
                <w:sz w:val="22"/>
                <w:szCs w:val="22"/>
              </w:rPr>
              <w:t>Action</w:t>
            </w:r>
          </w:p>
        </w:tc>
        <w:tc>
          <w:tcPr>
            <w:tcW w:w="2889" w:type="dxa"/>
            <w:shd w:val="clear" w:color="auto" w:fill="17365D" w:themeFill="text2" w:themeFillShade="BF"/>
          </w:tcPr>
          <w:p w:rsidRPr="009674A1" w:rsidR="601D8C7C" w:rsidP="46AD872E" w:rsidRDefault="601D8C7C" w14:paraId="7D25BAB1" w14:textId="6CF93273">
            <w:pPr>
              <w:cnfStyle w:val="100000000000" w:firstRow="1" w:lastRow="0" w:firstColumn="0" w:lastColumn="0" w:oddVBand="0" w:evenVBand="0" w:oddHBand="0" w:evenHBand="0" w:firstRowFirstColumn="0" w:firstRowLastColumn="0" w:lastRowFirstColumn="0" w:lastRowLastColumn="0"/>
              <w:rPr>
                <w:sz w:val="22"/>
                <w:szCs w:val="22"/>
              </w:rPr>
            </w:pPr>
            <w:r w:rsidRPr="46AD872E">
              <w:rPr>
                <w:sz w:val="22"/>
                <w:szCs w:val="22"/>
              </w:rPr>
              <w:t>Responsible</w:t>
            </w:r>
          </w:p>
        </w:tc>
        <w:tc>
          <w:tcPr>
            <w:tcW w:w="2229" w:type="dxa"/>
            <w:shd w:val="clear" w:color="auto" w:fill="17365D" w:themeFill="text2" w:themeFillShade="BF"/>
          </w:tcPr>
          <w:p w:rsidRPr="009674A1" w:rsidR="601D8C7C" w:rsidP="46AD872E" w:rsidRDefault="601D8C7C" w14:paraId="1611ABA9" w14:textId="101BF5D8">
            <w:pPr>
              <w:cnfStyle w:val="100000000000" w:firstRow="1" w:lastRow="0" w:firstColumn="0" w:lastColumn="0" w:oddVBand="0" w:evenVBand="0" w:oddHBand="0" w:evenHBand="0" w:firstRowFirstColumn="0" w:firstRowLastColumn="0" w:lastRowFirstColumn="0" w:lastRowLastColumn="0"/>
              <w:rPr>
                <w:sz w:val="22"/>
                <w:szCs w:val="22"/>
              </w:rPr>
            </w:pPr>
            <w:r w:rsidRPr="46AD872E">
              <w:rPr>
                <w:sz w:val="22"/>
                <w:szCs w:val="22"/>
              </w:rPr>
              <w:t>Due Date</w:t>
            </w:r>
          </w:p>
        </w:tc>
      </w:tr>
      <w:tr w:rsidRPr="009674A1" w:rsidR="601D8C7C" w:rsidTr="46AD872E" w14:paraId="7D2B660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10" w:type="dxa"/>
          </w:tcPr>
          <w:p w:rsidRPr="009674A1" w:rsidR="601D8C7C" w:rsidP="601D8C7C" w:rsidRDefault="00A9207C" w14:paraId="5F655073" w14:textId="6BFCECBA">
            <w:pPr>
              <w:rPr>
                <w:b w:val="0"/>
                <w:bCs w:val="0"/>
                <w:sz w:val="22"/>
                <w:szCs w:val="22"/>
              </w:rPr>
            </w:pPr>
            <w:r>
              <w:rPr>
                <w:b w:val="0"/>
                <w:bCs w:val="0"/>
                <w:sz w:val="22"/>
                <w:szCs w:val="22"/>
              </w:rPr>
              <w:lastRenderedPageBreak/>
              <w:t xml:space="preserve">Review the </w:t>
            </w:r>
            <w:r w:rsidR="00B50ED1">
              <w:rPr>
                <w:b w:val="0"/>
                <w:bCs w:val="0"/>
                <w:sz w:val="22"/>
                <w:szCs w:val="22"/>
              </w:rPr>
              <w:t xml:space="preserve">draft update for the </w:t>
            </w:r>
            <w:hyperlink w:history="1" r:id="rId24">
              <w:r w:rsidRPr="00B50ED1" w:rsidR="00B50ED1">
                <w:rPr>
                  <w:rStyle w:val="Hyperlink"/>
                  <w:b w:val="0"/>
                  <w:bCs w:val="0"/>
                  <w:sz w:val="22"/>
                  <w:szCs w:val="22"/>
                </w:rPr>
                <w:t>Bibliographic Input Standards</w:t>
              </w:r>
            </w:hyperlink>
            <w:r w:rsidR="00B50ED1">
              <w:rPr>
                <w:b w:val="0"/>
                <w:bCs w:val="0"/>
                <w:sz w:val="22"/>
                <w:szCs w:val="22"/>
              </w:rPr>
              <w:t xml:space="preserve"> page and identify if there are any additional updates that are recommended</w:t>
            </w:r>
          </w:p>
        </w:tc>
        <w:tc>
          <w:tcPr>
            <w:tcW w:w="2889" w:type="dxa"/>
          </w:tcPr>
          <w:p w:rsidRPr="009674A1" w:rsidR="601D8C7C" w:rsidP="601D8C7C" w:rsidRDefault="00A9207C" w14:paraId="3DDC9DE8" w14:textId="4EEC8A61">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SCRAP Members</w:t>
            </w:r>
          </w:p>
        </w:tc>
        <w:tc>
          <w:tcPr>
            <w:tcW w:w="2229" w:type="dxa"/>
          </w:tcPr>
          <w:p w:rsidRPr="009674A1" w:rsidR="601D8C7C" w:rsidP="601D8C7C" w:rsidRDefault="00B50ED1" w14:paraId="3AA2D3A9" w14:textId="4EC47D7B">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10/28</w:t>
            </w:r>
            <w:r w:rsidR="00A9207C">
              <w:rPr>
                <w:sz w:val="22"/>
                <w:szCs w:val="22"/>
              </w:rPr>
              <w:t>/26</w:t>
            </w:r>
          </w:p>
        </w:tc>
      </w:tr>
      <w:tr w:rsidRPr="009674A1" w:rsidR="00B50ED1" w:rsidTr="46AD872E" w14:paraId="6A9C5838" w14:textId="77777777">
        <w:trPr>
          <w:trHeight w:val="300"/>
        </w:trPr>
        <w:tc>
          <w:tcPr>
            <w:cnfStyle w:val="001000000000" w:firstRow="0" w:lastRow="0" w:firstColumn="1" w:lastColumn="0" w:oddVBand="0" w:evenVBand="0" w:oddHBand="0" w:evenHBand="0" w:firstRowFirstColumn="0" w:firstRowLastColumn="0" w:lastRowFirstColumn="0" w:lastRowLastColumn="0"/>
            <w:tcW w:w="2910" w:type="dxa"/>
          </w:tcPr>
          <w:p w:rsidRPr="00B50ED1" w:rsidR="00B50ED1" w:rsidP="601D8C7C" w:rsidRDefault="00B50ED1" w14:paraId="19D29432" w14:textId="14DBE479">
            <w:pPr>
              <w:rPr>
                <w:b w:val="0"/>
                <w:bCs w:val="0"/>
                <w:sz w:val="22"/>
                <w:szCs w:val="22"/>
              </w:rPr>
            </w:pPr>
            <w:r>
              <w:rPr>
                <w:b w:val="0"/>
                <w:bCs w:val="0"/>
                <w:sz w:val="22"/>
                <w:szCs w:val="22"/>
              </w:rPr>
              <w:t>R. Fischer will send out the updated RAILS document to review when available</w:t>
            </w:r>
          </w:p>
        </w:tc>
        <w:tc>
          <w:tcPr>
            <w:tcW w:w="2889" w:type="dxa"/>
          </w:tcPr>
          <w:p w:rsidR="00B50ED1" w:rsidP="601D8C7C" w:rsidRDefault="00B50ED1" w14:paraId="3E8BFB69" w14:textId="1826B539">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 Fischer</w:t>
            </w:r>
          </w:p>
        </w:tc>
        <w:tc>
          <w:tcPr>
            <w:tcW w:w="2229" w:type="dxa"/>
          </w:tcPr>
          <w:p w:rsidR="00B50ED1" w:rsidP="601D8C7C" w:rsidRDefault="00B50ED1" w14:paraId="1B38BC4B" w14:textId="7E05E5C8">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8/1/26</w:t>
            </w:r>
          </w:p>
        </w:tc>
      </w:tr>
      <w:tr w:rsidRPr="009674A1" w:rsidR="00B50ED1" w:rsidTr="46AD872E" w14:paraId="34EDB65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10" w:type="dxa"/>
          </w:tcPr>
          <w:p w:rsidR="00B50ED1" w:rsidP="601D8C7C" w:rsidRDefault="00B50ED1" w14:paraId="67EF51F5" w14:textId="276F5737">
            <w:pPr>
              <w:rPr>
                <w:b w:val="0"/>
                <w:bCs w:val="0"/>
                <w:sz w:val="22"/>
                <w:szCs w:val="22"/>
              </w:rPr>
            </w:pPr>
            <w:r>
              <w:rPr>
                <w:b w:val="0"/>
                <w:bCs w:val="0"/>
                <w:sz w:val="22"/>
                <w:szCs w:val="22"/>
              </w:rPr>
              <w:t xml:space="preserve">Optionally, SCRAP members can view training material on RDA on the </w:t>
            </w:r>
            <w:hyperlink w:history="1" r:id="rId25">
              <w:r w:rsidRPr="00B50ED1">
                <w:rPr>
                  <w:rStyle w:val="Hyperlink"/>
                  <w:b w:val="0"/>
                  <w:bCs w:val="0"/>
                  <w:sz w:val="22"/>
                  <w:szCs w:val="22"/>
                </w:rPr>
                <w:t>training webinars</w:t>
              </w:r>
            </w:hyperlink>
            <w:r>
              <w:rPr>
                <w:b w:val="0"/>
                <w:bCs w:val="0"/>
                <w:sz w:val="22"/>
                <w:szCs w:val="22"/>
              </w:rPr>
              <w:t xml:space="preserve"> page.</w:t>
            </w:r>
          </w:p>
        </w:tc>
        <w:tc>
          <w:tcPr>
            <w:tcW w:w="2889" w:type="dxa"/>
          </w:tcPr>
          <w:p w:rsidR="00B50ED1" w:rsidP="601D8C7C" w:rsidRDefault="00B50ED1" w14:paraId="63280AF4" w14:textId="1FE6762C">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SCRAP Members</w:t>
            </w:r>
          </w:p>
        </w:tc>
        <w:tc>
          <w:tcPr>
            <w:tcW w:w="2229" w:type="dxa"/>
          </w:tcPr>
          <w:p w:rsidR="00B50ED1" w:rsidP="601D8C7C" w:rsidRDefault="00B50ED1" w14:paraId="12392283" w14:textId="1459C0A4">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N/A</w:t>
            </w:r>
          </w:p>
        </w:tc>
      </w:tr>
    </w:tbl>
    <w:p w:rsidRPr="006E35A9" w:rsidR="00590381" w:rsidP="601D8C7C" w:rsidRDefault="00590381" w14:paraId="3128A4A7" w14:textId="5112BAD8">
      <w:pPr>
        <w:pStyle w:val="Heading2"/>
        <w:spacing w:line="240" w:lineRule="auto"/>
      </w:pPr>
    </w:p>
    <w:p w:rsidRPr="008776B5" w:rsidR="00590381" w:rsidP="1A22CE04" w:rsidRDefault="48E87870" w14:paraId="371D3B37" w14:textId="49E1B8DB">
      <w:pPr>
        <w:pStyle w:val="Heading2"/>
        <w:rPr>
          <w:color w:val="1F497D" w:themeColor="text2"/>
        </w:rPr>
      </w:pPr>
      <w:r w:rsidRPr="008776B5">
        <w:rPr>
          <w:color w:val="1F497D" w:themeColor="text2"/>
        </w:rPr>
        <w:t>Next Meeting</w:t>
      </w:r>
    </w:p>
    <w:p w:rsidRPr="009674A1" w:rsidR="00590381" w:rsidP="00A9207C" w:rsidRDefault="48E87870" w14:paraId="4993EE9B" w14:textId="6D299E1F">
      <w:pPr>
        <w:spacing w:line="240" w:lineRule="auto"/>
        <w:rPr>
          <w:sz w:val="22"/>
          <w:szCs w:val="22"/>
        </w:rPr>
      </w:pPr>
      <w:r w:rsidRPr="2D632CA5">
        <w:rPr>
          <w:b/>
          <w:bCs/>
          <w:sz w:val="22"/>
          <w:szCs w:val="22"/>
        </w:rPr>
        <w:t>Date:</w:t>
      </w:r>
      <w:r w:rsidRPr="2D632CA5" w:rsidR="1DF2D299">
        <w:rPr>
          <w:b/>
          <w:bCs/>
          <w:sz w:val="22"/>
          <w:szCs w:val="22"/>
        </w:rPr>
        <w:t xml:space="preserve"> </w:t>
      </w:r>
      <w:r w:rsidRPr="2D632CA5">
        <w:rPr>
          <w:b/>
          <w:bCs/>
          <w:sz w:val="22"/>
          <w:szCs w:val="22"/>
        </w:rPr>
        <w:t xml:space="preserve"> </w:t>
      </w:r>
      <w:r>
        <w:tab/>
      </w:r>
      <w:r>
        <w:tab/>
      </w:r>
      <w:r w:rsidR="00A9207C">
        <w:rPr>
          <w:sz w:val="22"/>
          <w:szCs w:val="22"/>
        </w:rPr>
        <w:t xml:space="preserve">Wednesday, October 28, </w:t>
      </w:r>
      <w:proofErr w:type="gramStart"/>
      <w:r w:rsidR="00A9207C">
        <w:rPr>
          <w:sz w:val="22"/>
          <w:szCs w:val="22"/>
        </w:rPr>
        <w:t>2026</w:t>
      </w:r>
      <w:proofErr w:type="gramEnd"/>
      <w:r w:rsidR="00A9207C">
        <w:rPr>
          <w:sz w:val="22"/>
          <w:szCs w:val="22"/>
        </w:rPr>
        <w:t xml:space="preserve"> at 1:00 PM</w:t>
      </w:r>
    </w:p>
    <w:p w:rsidR="00590381" w:rsidP="00A9207C" w:rsidRDefault="48E87870" w14:paraId="1F7C6C75" w14:textId="5F1F5426">
      <w:pPr>
        <w:spacing w:line="240" w:lineRule="auto"/>
        <w:rPr>
          <w:sz w:val="22"/>
          <w:szCs w:val="22"/>
        </w:rPr>
      </w:pPr>
      <w:r w:rsidRPr="009674A1">
        <w:rPr>
          <w:b/>
          <w:bCs/>
          <w:sz w:val="22"/>
          <w:szCs w:val="22"/>
        </w:rPr>
        <w:t>Location</w:t>
      </w:r>
      <w:r w:rsidRPr="009674A1">
        <w:rPr>
          <w:sz w:val="22"/>
          <w:szCs w:val="22"/>
        </w:rPr>
        <w:t>:</w:t>
      </w:r>
      <w:r w:rsidRPr="009674A1" w:rsidR="1DF2D299">
        <w:rPr>
          <w:sz w:val="22"/>
          <w:szCs w:val="22"/>
        </w:rPr>
        <w:t xml:space="preserve"> </w:t>
      </w:r>
      <w:r w:rsidRPr="009674A1">
        <w:rPr>
          <w:sz w:val="22"/>
          <w:szCs w:val="22"/>
        </w:rPr>
        <w:t xml:space="preserve"> </w:t>
      </w:r>
      <w:r w:rsidRPr="009674A1" w:rsidR="00590381">
        <w:rPr>
          <w:sz w:val="22"/>
          <w:szCs w:val="22"/>
        </w:rPr>
        <w:tab/>
      </w:r>
      <w:r w:rsidRPr="009674A1">
        <w:rPr>
          <w:sz w:val="22"/>
          <w:szCs w:val="22"/>
        </w:rPr>
        <w:t>Zoom</w:t>
      </w:r>
    </w:p>
    <w:p w:rsidRPr="00A9207C" w:rsidR="00A9207C" w:rsidP="00A9207C" w:rsidRDefault="00A9207C" w14:paraId="67F42372" w14:textId="77777777">
      <w:pPr>
        <w:spacing w:line="240" w:lineRule="auto"/>
        <w:rPr>
          <w:sz w:val="22"/>
          <w:szCs w:val="22"/>
        </w:rPr>
      </w:pPr>
      <w:r w:rsidRPr="00A9207C">
        <w:rPr>
          <w:sz w:val="22"/>
          <w:szCs w:val="22"/>
        </w:rPr>
        <w:t>Join Zoom Meeting</w:t>
      </w:r>
    </w:p>
    <w:p w:rsidRPr="009674A1" w:rsidR="00A9207C" w:rsidP="00A9207C" w:rsidRDefault="00A9207C" w14:paraId="2E7CFA7A" w14:textId="3CF393E2">
      <w:pPr>
        <w:spacing w:line="240" w:lineRule="auto"/>
        <w:rPr>
          <w:sz w:val="22"/>
          <w:szCs w:val="22"/>
        </w:rPr>
      </w:pPr>
      <w:hyperlink w:history="1" r:id="rId26">
        <w:r w:rsidRPr="00A052A2">
          <w:rPr>
            <w:rStyle w:val="Hyperlink"/>
            <w:sz w:val="22"/>
            <w:szCs w:val="22"/>
          </w:rPr>
          <w:t>https://us02web.zoom.us/j/85488127557?pwd=JTLAak9wybgyrER5WsJal3mNjZwivA.1</w:t>
        </w:r>
      </w:hyperlink>
      <w:r>
        <w:rPr>
          <w:sz w:val="22"/>
          <w:szCs w:val="22"/>
        </w:rPr>
        <w:t xml:space="preserve"> </w:t>
      </w:r>
    </w:p>
    <w:p w:rsidRPr="00A9207C" w:rsidR="00A9207C" w:rsidP="00A9207C" w:rsidRDefault="00A9207C" w14:paraId="2EF3E876" w14:textId="77777777">
      <w:pPr>
        <w:rPr>
          <w:sz w:val="22"/>
          <w:szCs w:val="22"/>
        </w:rPr>
      </w:pPr>
      <w:r w:rsidRPr="00A9207C">
        <w:rPr>
          <w:sz w:val="22"/>
          <w:szCs w:val="22"/>
        </w:rPr>
        <w:t>Meeting ID: 854 8812 7557</w:t>
      </w:r>
    </w:p>
    <w:p w:rsidR="001D1BEF" w:rsidP="00A9207C" w:rsidRDefault="00A9207C" w14:paraId="48444871" w14:textId="5E29D427">
      <w:pPr>
        <w:rPr>
          <w:sz w:val="22"/>
          <w:szCs w:val="22"/>
        </w:rPr>
      </w:pPr>
      <w:r w:rsidRPr="00A9207C">
        <w:rPr>
          <w:sz w:val="22"/>
          <w:szCs w:val="22"/>
        </w:rPr>
        <w:t>Passcode: 881471</w:t>
      </w:r>
    </w:p>
    <w:p w:rsidRPr="009674A1" w:rsidR="00A9207C" w:rsidP="00A9207C" w:rsidRDefault="00A9207C" w14:paraId="347112F5" w14:textId="6E230C76">
      <w:pPr>
        <w:rPr>
          <w:sz w:val="22"/>
          <w:szCs w:val="22"/>
        </w:rPr>
      </w:pPr>
      <w:r>
        <w:rPr>
          <w:sz w:val="22"/>
          <w:szCs w:val="22"/>
        </w:rPr>
        <w:t xml:space="preserve">Phone: </w:t>
      </w:r>
      <w:r w:rsidRPr="00A9207C">
        <w:rPr>
          <w:sz w:val="22"/>
          <w:szCs w:val="22"/>
        </w:rPr>
        <w:t>13126266799</w:t>
      </w:r>
    </w:p>
    <w:p w:rsidRPr="009674A1" w:rsidR="001D1BEF" w:rsidP="001D1BEF" w:rsidRDefault="001D1BEF" w14:paraId="3DBD604A" w14:textId="77777777">
      <w:pPr>
        <w:rPr>
          <w:sz w:val="22"/>
          <w:szCs w:val="22"/>
        </w:rPr>
      </w:pPr>
    </w:p>
    <w:p w:rsidRPr="009674A1" w:rsidR="001D1BEF" w:rsidP="001D1BEF" w:rsidRDefault="001D1BEF" w14:paraId="66BE00E6" w14:textId="40A22583">
      <w:pPr>
        <w:rPr>
          <w:sz w:val="22"/>
          <w:szCs w:val="22"/>
        </w:rPr>
      </w:pPr>
      <w:r w:rsidRPr="2D632CA5">
        <w:rPr>
          <w:sz w:val="22"/>
          <w:szCs w:val="22"/>
        </w:rPr>
        <w:t xml:space="preserve">All matters on the agenda may be discussed, </w:t>
      </w:r>
      <w:r w:rsidRPr="2D632CA5" w:rsidR="387B26F3">
        <w:rPr>
          <w:sz w:val="22"/>
          <w:szCs w:val="22"/>
        </w:rPr>
        <w:t>amended,</w:t>
      </w:r>
      <w:r w:rsidRPr="2D632CA5">
        <w:rPr>
          <w:sz w:val="22"/>
          <w:szCs w:val="22"/>
        </w:rPr>
        <w:t xml:space="preserve"> and acted upon.</w:t>
      </w:r>
    </w:p>
    <w:sectPr w:rsidRPr="009674A1" w:rsidR="001D1BEF" w:rsidSect="00034616">
      <w:headerReference w:type="even" r:id="rId27"/>
      <w:headerReference w:type="default" r:id="rId28"/>
      <w:footerReference w:type="even" r:id="rId29"/>
      <w:footerReference w:type="default" r:id="rId30"/>
      <w:headerReference w:type="first" r:id="rId31"/>
      <w:footerReference w:type="first" r:id="rId32"/>
      <w:pgSz w:w="12240" w:h="15840"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610F" w:rsidP="00E335F0" w:rsidRDefault="006D610F" w14:paraId="413B4283" w14:textId="77777777">
      <w:pPr>
        <w:spacing w:line="240" w:lineRule="auto"/>
      </w:pPr>
      <w:r>
        <w:separator/>
      </w:r>
    </w:p>
  </w:endnote>
  <w:endnote w:type="continuationSeparator" w:id="0">
    <w:p w:rsidR="006D610F" w:rsidP="00E335F0" w:rsidRDefault="006D610F" w14:paraId="7A47F2D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0293" w:rsidRDefault="00770293" w14:paraId="587AD2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335F0" w:rsidR="00E335F0" w:rsidP="00E335F0" w:rsidRDefault="601D8C7C" w14:paraId="444CB756" w14:textId="6175ABC1">
    <w:r w:rsidRPr="601D8C7C">
      <w:t xml:space="preserve">Cooperative Computer Services (CCS) © </w:t>
    </w:r>
    <w:r w:rsidRPr="601D8C7C" w:rsidR="00E335F0">
      <w:fldChar w:fldCharType="begin"/>
    </w:r>
    <w:r w:rsidRPr="601D8C7C" w:rsidR="00E335F0">
      <w:instrText xml:space="preserve"> DATE  \@ "yyyy"  \* MERGEFORMAT </w:instrText>
    </w:r>
    <w:r w:rsidRPr="601D8C7C" w:rsidR="00E335F0">
      <w:fldChar w:fldCharType="separate"/>
    </w:r>
    <w:r w:rsidR="004C18EF">
      <w:rPr>
        <w:noProof/>
      </w:rPr>
      <w:t>2026</w:t>
    </w:r>
    <w:r w:rsidRPr="601D8C7C" w:rsidR="00E335F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0293" w:rsidRDefault="00770293" w14:paraId="12538C2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D610F" w:rsidP="00E335F0" w:rsidRDefault="006D610F" w14:paraId="47195D3F" w14:textId="77777777">
      <w:pPr>
        <w:spacing w:line="240" w:lineRule="auto"/>
      </w:pPr>
      <w:r>
        <w:separator/>
      </w:r>
    </w:p>
  </w:footnote>
  <w:footnote w:type="continuationSeparator" w:id="0">
    <w:p w:rsidR="006D610F" w:rsidP="00E335F0" w:rsidRDefault="006D610F" w14:paraId="31F00B50"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0293" w:rsidRDefault="00000000" w14:paraId="69C4F485" w14:textId="55A1563D">
    <w:pPr>
      <w:pStyle w:val="Header"/>
    </w:pPr>
    <w:r>
      <w:rPr>
        <w:noProof/>
      </w:rPr>
      <w:pict w14:anchorId="6E7690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301532" style="position:absolute;margin-left:0;margin-top:0;width:380.7pt;height:228.4pt;rotation:315;z-index:-251658239;mso-position-horizontal:center;mso-position-horizontal-relative:margin;mso-position-vertical:center;mso-position-vertical-relative:margin" o:spid="_x0000_s1026" o:allowincell="f" fillcolor="silver" stroked="f" type="#_x0000_t136">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335F0" w:rsidRDefault="00000000" w14:paraId="1EB38F46" w14:textId="7B81D879">
    <w:pPr>
      <w:pStyle w:val="Header"/>
    </w:pPr>
    <w:r w:rsidR="7BB680E6">
      <w:drawing>
        <wp:inline wp14:editId="1EF75520" wp14:anchorId="7CFC46B0">
          <wp:extent cx="806450" cy="463550"/>
          <wp:effectExtent l="0" t="0" r="0" b="0"/>
          <wp:docPr id="1177108286" name="Picture 1" descr="Cooperative Computer Services logo">
            <a:extLst>
              <a:ext uri="{FF2B5EF4-FFF2-40B4-BE49-F238E27FC236}">
                <a16:creationId xmlns:a16="http://schemas.microsoft.com/office/drawing/2014/main" id="{09D7FF0A-F46F-4403-AB12-3885B430701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806450" cy="4635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0293" w:rsidRDefault="00000000" w14:paraId="30ABF339" w14:textId="0D681664">
    <w:pPr>
      <w:pStyle w:val="Header"/>
    </w:pPr>
    <w:r>
      <w:rPr>
        <w:noProof/>
      </w:rPr>
      <w:pict w14:anchorId="4DE962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301531" style="position:absolute;margin-left:0;margin-top:0;width:380.7pt;height:228.4pt;rotation:315;z-index:-251658240;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1386CF68"/>
    <w:multiLevelType w:val="hybridMultilevel"/>
    <w:tmpl w:val="EB0021A4"/>
    <w:lvl w:ilvl="0" w:tplc="04D6EE76">
      <w:start w:val="1"/>
      <w:numFmt w:val="decimal"/>
      <w:lvlText w:val="%1."/>
      <w:lvlJc w:val="left"/>
      <w:pPr>
        <w:ind w:left="720" w:hanging="360"/>
      </w:pPr>
    </w:lvl>
    <w:lvl w:ilvl="1" w:tplc="A44216D4">
      <w:start w:val="1"/>
      <w:numFmt w:val="lowerLetter"/>
      <w:lvlText w:val="%2."/>
      <w:lvlJc w:val="left"/>
      <w:pPr>
        <w:ind w:left="1440" w:hanging="360"/>
      </w:pPr>
    </w:lvl>
    <w:lvl w:ilvl="2" w:tplc="48741AFE">
      <w:start w:val="1"/>
      <w:numFmt w:val="lowerRoman"/>
      <w:lvlText w:val="%3."/>
      <w:lvlJc w:val="right"/>
      <w:pPr>
        <w:ind w:left="2160" w:hanging="180"/>
      </w:pPr>
    </w:lvl>
    <w:lvl w:ilvl="3" w:tplc="C8C83CF4">
      <w:start w:val="1"/>
      <w:numFmt w:val="decimal"/>
      <w:lvlText w:val="%4."/>
      <w:lvlJc w:val="left"/>
      <w:pPr>
        <w:ind w:left="2880" w:hanging="360"/>
      </w:pPr>
    </w:lvl>
    <w:lvl w:ilvl="4" w:tplc="C0ACFCA0">
      <w:start w:val="1"/>
      <w:numFmt w:val="lowerLetter"/>
      <w:lvlText w:val="%5."/>
      <w:lvlJc w:val="left"/>
      <w:pPr>
        <w:ind w:left="3600" w:hanging="360"/>
      </w:pPr>
    </w:lvl>
    <w:lvl w:ilvl="5" w:tplc="3C667134">
      <w:start w:val="1"/>
      <w:numFmt w:val="lowerRoman"/>
      <w:lvlText w:val="%6."/>
      <w:lvlJc w:val="right"/>
      <w:pPr>
        <w:ind w:left="4320" w:hanging="180"/>
      </w:pPr>
    </w:lvl>
    <w:lvl w:ilvl="6" w:tplc="30BABDFE">
      <w:start w:val="1"/>
      <w:numFmt w:val="decimal"/>
      <w:lvlText w:val="%7."/>
      <w:lvlJc w:val="left"/>
      <w:pPr>
        <w:ind w:left="5040" w:hanging="360"/>
      </w:pPr>
    </w:lvl>
    <w:lvl w:ilvl="7" w:tplc="71740418">
      <w:start w:val="1"/>
      <w:numFmt w:val="lowerLetter"/>
      <w:lvlText w:val="%8."/>
      <w:lvlJc w:val="left"/>
      <w:pPr>
        <w:ind w:left="5760" w:hanging="360"/>
      </w:pPr>
    </w:lvl>
    <w:lvl w:ilvl="8" w:tplc="6BA2C63E">
      <w:start w:val="1"/>
      <w:numFmt w:val="lowerRoman"/>
      <w:lvlText w:val="%9."/>
      <w:lvlJc w:val="right"/>
      <w:pPr>
        <w:ind w:left="6480" w:hanging="180"/>
      </w:pPr>
    </w:lvl>
  </w:abstractNum>
  <w:abstractNum w:abstractNumId="10" w15:restartNumberingAfterBreak="0">
    <w:nsid w:val="1B826E93"/>
    <w:multiLevelType w:val="hybridMultilevel"/>
    <w:tmpl w:val="969A1B00"/>
    <w:lvl w:ilvl="0" w:tplc="04090001">
      <w:start w:val="1"/>
      <w:numFmt w:val="bullet"/>
      <w:lvlText w:val=""/>
      <w:lvlJc w:val="left"/>
      <w:pPr>
        <w:ind w:left="2160" w:hanging="360"/>
      </w:pPr>
      <w:rPr>
        <w:rFonts w:hint="default" w:ascii="Symbol" w:hAnsi="Symbol"/>
      </w:rPr>
    </w:lvl>
    <w:lvl w:ilvl="1" w:tplc="04090003">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1" w15:restartNumberingAfterBreak="0">
    <w:nsid w:val="1EAF60F0"/>
    <w:multiLevelType w:val="hybridMultilevel"/>
    <w:tmpl w:val="E348C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3F7C8"/>
    <w:multiLevelType w:val="hybridMultilevel"/>
    <w:tmpl w:val="5BFA1786"/>
    <w:lvl w:ilvl="0" w:tplc="E5F8DDD0">
      <w:start w:val="1"/>
      <w:numFmt w:val="bullet"/>
      <w:lvlText w:val=""/>
      <w:lvlJc w:val="left"/>
      <w:pPr>
        <w:ind w:left="720" w:hanging="360"/>
      </w:pPr>
      <w:rPr>
        <w:rFonts w:hint="default" w:ascii="Symbol" w:hAnsi="Symbol"/>
      </w:rPr>
    </w:lvl>
    <w:lvl w:ilvl="1" w:tplc="13224C98">
      <w:start w:val="1"/>
      <w:numFmt w:val="bullet"/>
      <w:lvlText w:val="o"/>
      <w:lvlJc w:val="left"/>
      <w:pPr>
        <w:ind w:left="1440" w:hanging="360"/>
      </w:pPr>
      <w:rPr>
        <w:rFonts w:hint="default" w:ascii="Courier New" w:hAnsi="Courier New"/>
      </w:rPr>
    </w:lvl>
    <w:lvl w:ilvl="2" w:tplc="EC681578">
      <w:start w:val="1"/>
      <w:numFmt w:val="bullet"/>
      <w:lvlText w:val=""/>
      <w:lvlJc w:val="left"/>
      <w:pPr>
        <w:ind w:left="2160" w:hanging="360"/>
      </w:pPr>
      <w:rPr>
        <w:rFonts w:hint="default" w:ascii="Wingdings" w:hAnsi="Wingdings"/>
      </w:rPr>
    </w:lvl>
    <w:lvl w:ilvl="3" w:tplc="002864C2">
      <w:start w:val="1"/>
      <w:numFmt w:val="bullet"/>
      <w:lvlText w:val=""/>
      <w:lvlJc w:val="left"/>
      <w:pPr>
        <w:ind w:left="2880" w:hanging="360"/>
      </w:pPr>
      <w:rPr>
        <w:rFonts w:hint="default" w:ascii="Symbol" w:hAnsi="Symbol"/>
      </w:rPr>
    </w:lvl>
    <w:lvl w:ilvl="4" w:tplc="D34E0A24">
      <w:start w:val="1"/>
      <w:numFmt w:val="bullet"/>
      <w:lvlText w:val="o"/>
      <w:lvlJc w:val="left"/>
      <w:pPr>
        <w:ind w:left="3600" w:hanging="360"/>
      </w:pPr>
      <w:rPr>
        <w:rFonts w:hint="default" w:ascii="Courier New" w:hAnsi="Courier New"/>
      </w:rPr>
    </w:lvl>
    <w:lvl w:ilvl="5" w:tplc="77C2E9D2">
      <w:start w:val="1"/>
      <w:numFmt w:val="bullet"/>
      <w:lvlText w:val=""/>
      <w:lvlJc w:val="left"/>
      <w:pPr>
        <w:ind w:left="4320" w:hanging="360"/>
      </w:pPr>
      <w:rPr>
        <w:rFonts w:hint="default" w:ascii="Wingdings" w:hAnsi="Wingdings"/>
      </w:rPr>
    </w:lvl>
    <w:lvl w:ilvl="6" w:tplc="B71C4E34">
      <w:start w:val="1"/>
      <w:numFmt w:val="bullet"/>
      <w:lvlText w:val=""/>
      <w:lvlJc w:val="left"/>
      <w:pPr>
        <w:ind w:left="5040" w:hanging="360"/>
      </w:pPr>
      <w:rPr>
        <w:rFonts w:hint="default" w:ascii="Symbol" w:hAnsi="Symbol"/>
      </w:rPr>
    </w:lvl>
    <w:lvl w:ilvl="7" w:tplc="9876786C">
      <w:start w:val="1"/>
      <w:numFmt w:val="bullet"/>
      <w:lvlText w:val="o"/>
      <w:lvlJc w:val="left"/>
      <w:pPr>
        <w:ind w:left="5760" w:hanging="360"/>
      </w:pPr>
      <w:rPr>
        <w:rFonts w:hint="default" w:ascii="Courier New" w:hAnsi="Courier New"/>
      </w:rPr>
    </w:lvl>
    <w:lvl w:ilvl="8" w:tplc="50F0755E">
      <w:start w:val="1"/>
      <w:numFmt w:val="bullet"/>
      <w:lvlText w:val=""/>
      <w:lvlJc w:val="left"/>
      <w:pPr>
        <w:ind w:left="6480" w:hanging="360"/>
      </w:pPr>
      <w:rPr>
        <w:rFonts w:hint="default" w:ascii="Wingdings" w:hAnsi="Wingdings"/>
      </w:rPr>
    </w:lvl>
  </w:abstractNum>
  <w:abstractNum w:abstractNumId="13" w15:restartNumberingAfterBreak="0">
    <w:nsid w:val="25CB8247"/>
    <w:multiLevelType w:val="hybridMultilevel"/>
    <w:tmpl w:val="03CAD5EC"/>
    <w:lvl w:ilvl="0" w:tplc="436010EC">
      <w:start w:val="1"/>
      <w:numFmt w:val="bullet"/>
      <w:lvlText w:val=""/>
      <w:lvlJc w:val="left"/>
      <w:pPr>
        <w:ind w:left="720" w:hanging="360"/>
      </w:pPr>
      <w:rPr>
        <w:rFonts w:hint="default" w:ascii="Symbol" w:hAnsi="Symbol"/>
      </w:rPr>
    </w:lvl>
    <w:lvl w:ilvl="1" w:tplc="B2E6A920">
      <w:start w:val="1"/>
      <w:numFmt w:val="bullet"/>
      <w:lvlText w:val="o"/>
      <w:lvlJc w:val="left"/>
      <w:pPr>
        <w:ind w:left="1440" w:hanging="360"/>
      </w:pPr>
      <w:rPr>
        <w:rFonts w:hint="default" w:ascii="Courier New" w:hAnsi="Courier New"/>
      </w:rPr>
    </w:lvl>
    <w:lvl w:ilvl="2" w:tplc="B9C4426A">
      <w:start w:val="1"/>
      <w:numFmt w:val="bullet"/>
      <w:lvlText w:val=""/>
      <w:lvlJc w:val="left"/>
      <w:pPr>
        <w:ind w:left="2160" w:hanging="360"/>
      </w:pPr>
      <w:rPr>
        <w:rFonts w:hint="default" w:ascii="Wingdings" w:hAnsi="Wingdings"/>
      </w:rPr>
    </w:lvl>
    <w:lvl w:ilvl="3" w:tplc="33BACFC0">
      <w:start w:val="1"/>
      <w:numFmt w:val="bullet"/>
      <w:lvlText w:val=""/>
      <w:lvlJc w:val="left"/>
      <w:pPr>
        <w:ind w:left="2880" w:hanging="360"/>
      </w:pPr>
      <w:rPr>
        <w:rFonts w:hint="default" w:ascii="Symbol" w:hAnsi="Symbol"/>
      </w:rPr>
    </w:lvl>
    <w:lvl w:ilvl="4" w:tplc="6FA69744">
      <w:start w:val="1"/>
      <w:numFmt w:val="bullet"/>
      <w:lvlText w:val="o"/>
      <w:lvlJc w:val="left"/>
      <w:pPr>
        <w:ind w:left="3600" w:hanging="360"/>
      </w:pPr>
      <w:rPr>
        <w:rFonts w:hint="default" w:ascii="Courier New" w:hAnsi="Courier New"/>
      </w:rPr>
    </w:lvl>
    <w:lvl w:ilvl="5" w:tplc="7F405AD6">
      <w:start w:val="1"/>
      <w:numFmt w:val="bullet"/>
      <w:lvlText w:val=""/>
      <w:lvlJc w:val="left"/>
      <w:pPr>
        <w:ind w:left="4320" w:hanging="360"/>
      </w:pPr>
      <w:rPr>
        <w:rFonts w:hint="default" w:ascii="Wingdings" w:hAnsi="Wingdings"/>
      </w:rPr>
    </w:lvl>
    <w:lvl w:ilvl="6" w:tplc="2AE28B66">
      <w:start w:val="1"/>
      <w:numFmt w:val="bullet"/>
      <w:lvlText w:val=""/>
      <w:lvlJc w:val="left"/>
      <w:pPr>
        <w:ind w:left="5040" w:hanging="360"/>
      </w:pPr>
      <w:rPr>
        <w:rFonts w:hint="default" w:ascii="Symbol" w:hAnsi="Symbol"/>
      </w:rPr>
    </w:lvl>
    <w:lvl w:ilvl="7" w:tplc="6ED0A668">
      <w:start w:val="1"/>
      <w:numFmt w:val="bullet"/>
      <w:lvlText w:val="o"/>
      <w:lvlJc w:val="left"/>
      <w:pPr>
        <w:ind w:left="5760" w:hanging="360"/>
      </w:pPr>
      <w:rPr>
        <w:rFonts w:hint="default" w:ascii="Courier New" w:hAnsi="Courier New"/>
      </w:rPr>
    </w:lvl>
    <w:lvl w:ilvl="8" w:tplc="5C2A2BE2">
      <w:start w:val="1"/>
      <w:numFmt w:val="bullet"/>
      <w:lvlText w:val=""/>
      <w:lvlJc w:val="left"/>
      <w:pPr>
        <w:ind w:left="6480" w:hanging="360"/>
      </w:pPr>
      <w:rPr>
        <w:rFonts w:hint="default" w:ascii="Wingdings" w:hAnsi="Wingdings"/>
      </w:rPr>
    </w:lvl>
  </w:abstractNum>
  <w:abstractNum w:abstractNumId="14" w15:restartNumberingAfterBreak="0">
    <w:nsid w:val="26351D1F"/>
    <w:multiLevelType w:val="hybridMultilevel"/>
    <w:tmpl w:val="DE3897FE"/>
    <w:lvl w:ilvl="0" w:tplc="5FE436A0">
      <w:start w:val="1"/>
      <w:numFmt w:val="bullet"/>
      <w:lvlText w:val=""/>
      <w:lvlJc w:val="left"/>
      <w:pPr>
        <w:ind w:left="1080" w:hanging="360"/>
      </w:pPr>
      <w:rPr>
        <w:rFonts w:hint="default" w:ascii="Symbol" w:hAnsi="Symbol"/>
      </w:rPr>
    </w:lvl>
    <w:lvl w:ilvl="1" w:tplc="0E84447A">
      <w:start w:val="1"/>
      <w:numFmt w:val="bullet"/>
      <w:lvlText w:val="o"/>
      <w:lvlJc w:val="left"/>
      <w:pPr>
        <w:ind w:left="1800" w:hanging="360"/>
      </w:pPr>
      <w:rPr>
        <w:rFonts w:hint="default" w:ascii="Courier New" w:hAnsi="Courier New"/>
      </w:rPr>
    </w:lvl>
    <w:lvl w:ilvl="2" w:tplc="5D3C3AB6">
      <w:start w:val="1"/>
      <w:numFmt w:val="bullet"/>
      <w:lvlText w:val=""/>
      <w:lvlJc w:val="left"/>
      <w:pPr>
        <w:ind w:left="2520" w:hanging="360"/>
      </w:pPr>
      <w:rPr>
        <w:rFonts w:hint="default" w:ascii="Wingdings" w:hAnsi="Wingdings"/>
      </w:rPr>
    </w:lvl>
    <w:lvl w:ilvl="3" w:tplc="C92293B4">
      <w:start w:val="1"/>
      <w:numFmt w:val="bullet"/>
      <w:lvlText w:val=""/>
      <w:lvlJc w:val="left"/>
      <w:pPr>
        <w:ind w:left="3240" w:hanging="360"/>
      </w:pPr>
      <w:rPr>
        <w:rFonts w:hint="default" w:ascii="Symbol" w:hAnsi="Symbol"/>
      </w:rPr>
    </w:lvl>
    <w:lvl w:ilvl="4" w:tplc="F1888C68">
      <w:start w:val="1"/>
      <w:numFmt w:val="bullet"/>
      <w:lvlText w:val="o"/>
      <w:lvlJc w:val="left"/>
      <w:pPr>
        <w:ind w:left="3960" w:hanging="360"/>
      </w:pPr>
      <w:rPr>
        <w:rFonts w:hint="default" w:ascii="Courier New" w:hAnsi="Courier New"/>
      </w:rPr>
    </w:lvl>
    <w:lvl w:ilvl="5" w:tplc="E1948E7A">
      <w:start w:val="1"/>
      <w:numFmt w:val="bullet"/>
      <w:lvlText w:val=""/>
      <w:lvlJc w:val="left"/>
      <w:pPr>
        <w:ind w:left="4680" w:hanging="360"/>
      </w:pPr>
      <w:rPr>
        <w:rFonts w:hint="default" w:ascii="Wingdings" w:hAnsi="Wingdings"/>
      </w:rPr>
    </w:lvl>
    <w:lvl w:ilvl="6" w:tplc="47F4ADBC">
      <w:start w:val="1"/>
      <w:numFmt w:val="bullet"/>
      <w:lvlText w:val=""/>
      <w:lvlJc w:val="left"/>
      <w:pPr>
        <w:ind w:left="5400" w:hanging="360"/>
      </w:pPr>
      <w:rPr>
        <w:rFonts w:hint="default" w:ascii="Symbol" w:hAnsi="Symbol"/>
      </w:rPr>
    </w:lvl>
    <w:lvl w:ilvl="7" w:tplc="7A268D24">
      <w:start w:val="1"/>
      <w:numFmt w:val="bullet"/>
      <w:lvlText w:val="o"/>
      <w:lvlJc w:val="left"/>
      <w:pPr>
        <w:ind w:left="6120" w:hanging="360"/>
      </w:pPr>
      <w:rPr>
        <w:rFonts w:hint="default" w:ascii="Courier New" w:hAnsi="Courier New"/>
      </w:rPr>
    </w:lvl>
    <w:lvl w:ilvl="8" w:tplc="114015F6">
      <w:start w:val="1"/>
      <w:numFmt w:val="bullet"/>
      <w:lvlText w:val=""/>
      <w:lvlJc w:val="left"/>
      <w:pPr>
        <w:ind w:left="6840" w:hanging="360"/>
      </w:pPr>
      <w:rPr>
        <w:rFonts w:hint="default" w:ascii="Wingdings" w:hAnsi="Wingdings"/>
      </w:rPr>
    </w:lvl>
  </w:abstractNum>
  <w:abstractNum w:abstractNumId="15" w15:restartNumberingAfterBreak="0">
    <w:nsid w:val="281C79EB"/>
    <w:multiLevelType w:val="hybridMultilevel"/>
    <w:tmpl w:val="E8C220B0"/>
    <w:lvl w:ilvl="0" w:tplc="4B4AC8CC">
      <w:start w:val="2"/>
      <w:numFmt w:val="bullet"/>
      <w:lvlText w:val="-"/>
      <w:lvlJc w:val="left"/>
      <w:pPr>
        <w:ind w:left="1080" w:hanging="360"/>
      </w:pPr>
      <w:rPr>
        <w:rFonts w:hint="default" w:ascii="Aptos" w:hAnsi="Aptos" w:eastAsiaTheme="minorHAnsi" w:cstheme="minorBid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 w15:restartNumberingAfterBreak="0">
    <w:nsid w:val="34607D73"/>
    <w:multiLevelType w:val="hybridMultilevel"/>
    <w:tmpl w:val="F6469E06"/>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7" w15:restartNumberingAfterBreak="0">
    <w:nsid w:val="392A399B"/>
    <w:multiLevelType w:val="hybridMultilevel"/>
    <w:tmpl w:val="5A40A418"/>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8" w15:restartNumberingAfterBreak="0">
    <w:nsid w:val="4745604A"/>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9" w15:restartNumberingAfterBreak="0">
    <w:nsid w:val="5E703FE8"/>
    <w:multiLevelType w:val="hybridMultilevel"/>
    <w:tmpl w:val="DA5EC5C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0" w15:restartNumberingAfterBreak="0">
    <w:nsid w:val="5FB278F2"/>
    <w:multiLevelType w:val="hybridMultilevel"/>
    <w:tmpl w:val="CA58348A"/>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1" w15:restartNumberingAfterBreak="0">
    <w:nsid w:val="6B8B7505"/>
    <w:multiLevelType w:val="hybridMultilevel"/>
    <w:tmpl w:val="19983F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7AC63942"/>
    <w:multiLevelType w:val="hybridMultilevel"/>
    <w:tmpl w:val="0116E18A"/>
    <w:lvl w:ilvl="0" w:tplc="FA1A60C8">
      <w:start w:val="1"/>
      <w:numFmt w:val="bullet"/>
      <w:lvlText w:val=""/>
      <w:lvlJc w:val="left"/>
      <w:pPr>
        <w:ind w:left="720" w:hanging="360"/>
      </w:pPr>
      <w:rPr>
        <w:rFonts w:hint="default" w:ascii="Symbol" w:hAnsi="Symbol"/>
      </w:rPr>
    </w:lvl>
    <w:lvl w:ilvl="1" w:tplc="649E7118">
      <w:start w:val="1"/>
      <w:numFmt w:val="bullet"/>
      <w:lvlText w:val="o"/>
      <w:lvlJc w:val="left"/>
      <w:pPr>
        <w:ind w:left="1440" w:hanging="360"/>
      </w:pPr>
      <w:rPr>
        <w:rFonts w:hint="default" w:ascii="Courier New" w:hAnsi="Courier New"/>
      </w:rPr>
    </w:lvl>
    <w:lvl w:ilvl="2" w:tplc="0C0EB408">
      <w:start w:val="1"/>
      <w:numFmt w:val="bullet"/>
      <w:lvlText w:val=""/>
      <w:lvlJc w:val="left"/>
      <w:pPr>
        <w:ind w:left="2160" w:hanging="360"/>
      </w:pPr>
      <w:rPr>
        <w:rFonts w:hint="default" w:ascii="Wingdings" w:hAnsi="Wingdings"/>
      </w:rPr>
    </w:lvl>
    <w:lvl w:ilvl="3" w:tplc="0FA808E8">
      <w:start w:val="1"/>
      <w:numFmt w:val="bullet"/>
      <w:lvlText w:val=""/>
      <w:lvlJc w:val="left"/>
      <w:pPr>
        <w:ind w:left="2880" w:hanging="360"/>
      </w:pPr>
      <w:rPr>
        <w:rFonts w:hint="default" w:ascii="Symbol" w:hAnsi="Symbol"/>
      </w:rPr>
    </w:lvl>
    <w:lvl w:ilvl="4" w:tplc="091843A6">
      <w:start w:val="1"/>
      <w:numFmt w:val="bullet"/>
      <w:lvlText w:val="o"/>
      <w:lvlJc w:val="left"/>
      <w:pPr>
        <w:ind w:left="3600" w:hanging="360"/>
      </w:pPr>
      <w:rPr>
        <w:rFonts w:hint="default" w:ascii="Courier New" w:hAnsi="Courier New"/>
      </w:rPr>
    </w:lvl>
    <w:lvl w:ilvl="5" w:tplc="923C9382">
      <w:start w:val="1"/>
      <w:numFmt w:val="bullet"/>
      <w:lvlText w:val=""/>
      <w:lvlJc w:val="left"/>
      <w:pPr>
        <w:ind w:left="4320" w:hanging="360"/>
      </w:pPr>
      <w:rPr>
        <w:rFonts w:hint="default" w:ascii="Wingdings" w:hAnsi="Wingdings"/>
      </w:rPr>
    </w:lvl>
    <w:lvl w:ilvl="6" w:tplc="7F824456">
      <w:start w:val="1"/>
      <w:numFmt w:val="bullet"/>
      <w:lvlText w:val=""/>
      <w:lvlJc w:val="left"/>
      <w:pPr>
        <w:ind w:left="5040" w:hanging="360"/>
      </w:pPr>
      <w:rPr>
        <w:rFonts w:hint="default" w:ascii="Symbol" w:hAnsi="Symbol"/>
      </w:rPr>
    </w:lvl>
    <w:lvl w:ilvl="7" w:tplc="FD229C8E">
      <w:start w:val="1"/>
      <w:numFmt w:val="bullet"/>
      <w:lvlText w:val="o"/>
      <w:lvlJc w:val="left"/>
      <w:pPr>
        <w:ind w:left="5760" w:hanging="360"/>
      </w:pPr>
      <w:rPr>
        <w:rFonts w:hint="default" w:ascii="Courier New" w:hAnsi="Courier New"/>
      </w:rPr>
    </w:lvl>
    <w:lvl w:ilvl="8" w:tplc="70A862A6">
      <w:start w:val="1"/>
      <w:numFmt w:val="bullet"/>
      <w:lvlText w:val=""/>
      <w:lvlJc w:val="left"/>
      <w:pPr>
        <w:ind w:left="6480" w:hanging="360"/>
      </w:pPr>
      <w:rPr>
        <w:rFonts w:hint="default" w:ascii="Wingdings" w:hAnsi="Wingdings"/>
      </w:rPr>
    </w:lvl>
  </w:abstractNum>
  <w:num w:numId="1" w16cid:durableId="1224020129">
    <w:abstractNumId w:val="10"/>
  </w:num>
  <w:num w:numId="2" w16cid:durableId="1247492136">
    <w:abstractNumId w:val="5"/>
  </w:num>
  <w:num w:numId="3" w16cid:durableId="1259409522">
    <w:abstractNumId w:val="1"/>
  </w:num>
  <w:num w:numId="4" w16cid:durableId="1365640146">
    <w:abstractNumId w:val="22"/>
  </w:num>
  <w:num w:numId="5" w16cid:durableId="1550610198">
    <w:abstractNumId w:val="13"/>
  </w:num>
  <w:num w:numId="6" w16cid:durableId="1607737796">
    <w:abstractNumId w:val="6"/>
  </w:num>
  <w:num w:numId="7" w16cid:durableId="1608074583">
    <w:abstractNumId w:val="8"/>
  </w:num>
  <w:num w:numId="8" w16cid:durableId="1705055136">
    <w:abstractNumId w:val="4"/>
  </w:num>
  <w:num w:numId="9" w16cid:durableId="1744722824">
    <w:abstractNumId w:val="12"/>
  </w:num>
  <w:num w:numId="10" w16cid:durableId="1812016656">
    <w:abstractNumId w:val="19"/>
  </w:num>
  <w:num w:numId="11" w16cid:durableId="1866558150">
    <w:abstractNumId w:val="21"/>
  </w:num>
  <w:num w:numId="12" w16cid:durableId="1894923408">
    <w:abstractNumId w:val="15"/>
  </w:num>
  <w:num w:numId="13" w16cid:durableId="2104914296">
    <w:abstractNumId w:val="9"/>
  </w:num>
  <w:num w:numId="14" w16cid:durableId="376316690">
    <w:abstractNumId w:val="14"/>
  </w:num>
  <w:num w:numId="15" w16cid:durableId="489642227">
    <w:abstractNumId w:val="7"/>
  </w:num>
  <w:num w:numId="16" w16cid:durableId="490872689">
    <w:abstractNumId w:val="20"/>
  </w:num>
  <w:num w:numId="17" w16cid:durableId="53821863">
    <w:abstractNumId w:val="0"/>
  </w:num>
  <w:num w:numId="18" w16cid:durableId="556936078">
    <w:abstractNumId w:val="16"/>
  </w:num>
  <w:num w:numId="19" w16cid:durableId="656425009">
    <w:abstractNumId w:val="18"/>
  </w:num>
  <w:num w:numId="20" w16cid:durableId="688684586">
    <w:abstractNumId w:val="11"/>
  </w:num>
  <w:num w:numId="21" w16cid:durableId="753353928">
    <w:abstractNumId w:val="3"/>
  </w:num>
  <w:num w:numId="22" w16cid:durableId="786392184">
    <w:abstractNumId w:val="2"/>
  </w:num>
  <w:num w:numId="23" w16cid:durableId="7996855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C59"/>
    <w:rsid w:val="0006063C"/>
    <w:rsid w:val="000724AE"/>
    <w:rsid w:val="0008272B"/>
    <w:rsid w:val="00096CA1"/>
    <w:rsid w:val="000A2A32"/>
    <w:rsid w:val="000A681F"/>
    <w:rsid w:val="000B1535"/>
    <w:rsid w:val="000D5885"/>
    <w:rsid w:val="000D5A16"/>
    <w:rsid w:val="000D7CE3"/>
    <w:rsid w:val="000F3804"/>
    <w:rsid w:val="001012CA"/>
    <w:rsid w:val="00111798"/>
    <w:rsid w:val="00147995"/>
    <w:rsid w:val="0015074B"/>
    <w:rsid w:val="00150831"/>
    <w:rsid w:val="00157EE2"/>
    <w:rsid w:val="001735DC"/>
    <w:rsid w:val="001B5E4F"/>
    <w:rsid w:val="001D1BEF"/>
    <w:rsid w:val="00227E8B"/>
    <w:rsid w:val="0025363D"/>
    <w:rsid w:val="0029639D"/>
    <w:rsid w:val="002A2A3D"/>
    <w:rsid w:val="002D5FF2"/>
    <w:rsid w:val="0031474E"/>
    <w:rsid w:val="003159BD"/>
    <w:rsid w:val="00326F90"/>
    <w:rsid w:val="003515F2"/>
    <w:rsid w:val="0037344D"/>
    <w:rsid w:val="00397CFA"/>
    <w:rsid w:val="004027FB"/>
    <w:rsid w:val="004055AF"/>
    <w:rsid w:val="00412970"/>
    <w:rsid w:val="00471E16"/>
    <w:rsid w:val="00473F60"/>
    <w:rsid w:val="00486FC5"/>
    <w:rsid w:val="004C18EF"/>
    <w:rsid w:val="00541902"/>
    <w:rsid w:val="00571B61"/>
    <w:rsid w:val="00590381"/>
    <w:rsid w:val="00596023"/>
    <w:rsid w:val="005A7057"/>
    <w:rsid w:val="00615797"/>
    <w:rsid w:val="00623690"/>
    <w:rsid w:val="00624897"/>
    <w:rsid w:val="00633024"/>
    <w:rsid w:val="00644CFE"/>
    <w:rsid w:val="00666114"/>
    <w:rsid w:val="006A4B0F"/>
    <w:rsid w:val="006A6A54"/>
    <w:rsid w:val="006D610F"/>
    <w:rsid w:val="006E35A9"/>
    <w:rsid w:val="00711431"/>
    <w:rsid w:val="00741EB6"/>
    <w:rsid w:val="00747ADE"/>
    <w:rsid w:val="00770293"/>
    <w:rsid w:val="007C1F6F"/>
    <w:rsid w:val="007D7BC6"/>
    <w:rsid w:val="0081144A"/>
    <w:rsid w:val="00816297"/>
    <w:rsid w:val="00850493"/>
    <w:rsid w:val="0085210C"/>
    <w:rsid w:val="00855083"/>
    <w:rsid w:val="008776B5"/>
    <w:rsid w:val="00877FBF"/>
    <w:rsid w:val="00882F85"/>
    <w:rsid w:val="008A10FC"/>
    <w:rsid w:val="008D414E"/>
    <w:rsid w:val="00901ECF"/>
    <w:rsid w:val="00917764"/>
    <w:rsid w:val="009674A1"/>
    <w:rsid w:val="009A522E"/>
    <w:rsid w:val="009D5294"/>
    <w:rsid w:val="00A0051E"/>
    <w:rsid w:val="00A25E8B"/>
    <w:rsid w:val="00A30DA3"/>
    <w:rsid w:val="00A5436C"/>
    <w:rsid w:val="00A9207C"/>
    <w:rsid w:val="00AA1D8D"/>
    <w:rsid w:val="00AD5559"/>
    <w:rsid w:val="00B01B0C"/>
    <w:rsid w:val="00B02DAB"/>
    <w:rsid w:val="00B27182"/>
    <w:rsid w:val="00B30873"/>
    <w:rsid w:val="00B32E5E"/>
    <w:rsid w:val="00B419B9"/>
    <w:rsid w:val="00B47730"/>
    <w:rsid w:val="00B50ED1"/>
    <w:rsid w:val="00BA4000"/>
    <w:rsid w:val="00BC6827"/>
    <w:rsid w:val="00BE1FC7"/>
    <w:rsid w:val="00C13252"/>
    <w:rsid w:val="00C37858"/>
    <w:rsid w:val="00C43F2C"/>
    <w:rsid w:val="00C67DD9"/>
    <w:rsid w:val="00C81DF9"/>
    <w:rsid w:val="00CA27BA"/>
    <w:rsid w:val="00CB0664"/>
    <w:rsid w:val="00CB38D8"/>
    <w:rsid w:val="00CE5931"/>
    <w:rsid w:val="00CF688E"/>
    <w:rsid w:val="00D11A0B"/>
    <w:rsid w:val="00D41C15"/>
    <w:rsid w:val="00D57893"/>
    <w:rsid w:val="00D62959"/>
    <w:rsid w:val="00D84AFF"/>
    <w:rsid w:val="00DB4D42"/>
    <w:rsid w:val="00E11D9E"/>
    <w:rsid w:val="00E14EA8"/>
    <w:rsid w:val="00E248E5"/>
    <w:rsid w:val="00E3337C"/>
    <w:rsid w:val="00E335F0"/>
    <w:rsid w:val="00E86851"/>
    <w:rsid w:val="00E86A46"/>
    <w:rsid w:val="00EA47C2"/>
    <w:rsid w:val="00EB0869"/>
    <w:rsid w:val="00EE4C45"/>
    <w:rsid w:val="00EF5870"/>
    <w:rsid w:val="00F52D7E"/>
    <w:rsid w:val="00F77CD4"/>
    <w:rsid w:val="00F81716"/>
    <w:rsid w:val="00FB4E1B"/>
    <w:rsid w:val="00FB50CB"/>
    <w:rsid w:val="00FC693F"/>
    <w:rsid w:val="00FC78CD"/>
    <w:rsid w:val="00FD354C"/>
    <w:rsid w:val="00FF313F"/>
    <w:rsid w:val="00FF58DD"/>
    <w:rsid w:val="018376B8"/>
    <w:rsid w:val="028761B4"/>
    <w:rsid w:val="02EBD8D2"/>
    <w:rsid w:val="04BED14E"/>
    <w:rsid w:val="05730395"/>
    <w:rsid w:val="05D5BE9E"/>
    <w:rsid w:val="0630F82F"/>
    <w:rsid w:val="066D5C8C"/>
    <w:rsid w:val="085447E0"/>
    <w:rsid w:val="08FCB14A"/>
    <w:rsid w:val="0915850E"/>
    <w:rsid w:val="094DA3FC"/>
    <w:rsid w:val="0C2353A3"/>
    <w:rsid w:val="0E16F083"/>
    <w:rsid w:val="0E5F19FB"/>
    <w:rsid w:val="111CEDFB"/>
    <w:rsid w:val="11F8B27F"/>
    <w:rsid w:val="128B31C9"/>
    <w:rsid w:val="12D3C7F1"/>
    <w:rsid w:val="1647215F"/>
    <w:rsid w:val="18594B85"/>
    <w:rsid w:val="18F6CA0E"/>
    <w:rsid w:val="19CD8157"/>
    <w:rsid w:val="1A22CE04"/>
    <w:rsid w:val="1A2F86D0"/>
    <w:rsid w:val="1B0E0EC0"/>
    <w:rsid w:val="1B14C52D"/>
    <w:rsid w:val="1BD85A43"/>
    <w:rsid w:val="1D3B33F6"/>
    <w:rsid w:val="1DF2D299"/>
    <w:rsid w:val="1E18AEDA"/>
    <w:rsid w:val="1F835352"/>
    <w:rsid w:val="1FD6D8C2"/>
    <w:rsid w:val="2400A9EB"/>
    <w:rsid w:val="292E31F2"/>
    <w:rsid w:val="2B011823"/>
    <w:rsid w:val="2C1D7804"/>
    <w:rsid w:val="2C3600ED"/>
    <w:rsid w:val="2D4B228B"/>
    <w:rsid w:val="2D632CA5"/>
    <w:rsid w:val="2F0CD924"/>
    <w:rsid w:val="2F5D2788"/>
    <w:rsid w:val="31BD8DBE"/>
    <w:rsid w:val="321A0954"/>
    <w:rsid w:val="33FA5866"/>
    <w:rsid w:val="37297319"/>
    <w:rsid w:val="37E7FB36"/>
    <w:rsid w:val="387B26F3"/>
    <w:rsid w:val="3881AA25"/>
    <w:rsid w:val="393A6B6A"/>
    <w:rsid w:val="3AE3CEDF"/>
    <w:rsid w:val="3B80AAEA"/>
    <w:rsid w:val="3CBA8BBE"/>
    <w:rsid w:val="3DF1B25B"/>
    <w:rsid w:val="3E45838B"/>
    <w:rsid w:val="405DB164"/>
    <w:rsid w:val="41CD2624"/>
    <w:rsid w:val="44A223A6"/>
    <w:rsid w:val="46AD872E"/>
    <w:rsid w:val="46EA95B9"/>
    <w:rsid w:val="470F3195"/>
    <w:rsid w:val="47A5AA16"/>
    <w:rsid w:val="48E87870"/>
    <w:rsid w:val="4A8614B2"/>
    <w:rsid w:val="4AA5F4F9"/>
    <w:rsid w:val="4B77B0FF"/>
    <w:rsid w:val="4B9E3670"/>
    <w:rsid w:val="4BB02EE5"/>
    <w:rsid w:val="4BECF101"/>
    <w:rsid w:val="4C31DCBA"/>
    <w:rsid w:val="4DA93706"/>
    <w:rsid w:val="4E12C56B"/>
    <w:rsid w:val="4E2980C4"/>
    <w:rsid w:val="4ECCC759"/>
    <w:rsid w:val="4ED05906"/>
    <w:rsid w:val="4ED5AC47"/>
    <w:rsid w:val="5073E59B"/>
    <w:rsid w:val="50E1BE89"/>
    <w:rsid w:val="50E81EDA"/>
    <w:rsid w:val="51374180"/>
    <w:rsid w:val="52024E95"/>
    <w:rsid w:val="52130347"/>
    <w:rsid w:val="52189CFC"/>
    <w:rsid w:val="528B2810"/>
    <w:rsid w:val="52A4B2E4"/>
    <w:rsid w:val="54670B2C"/>
    <w:rsid w:val="549B6C37"/>
    <w:rsid w:val="556EBF5C"/>
    <w:rsid w:val="56D91799"/>
    <w:rsid w:val="56F15010"/>
    <w:rsid w:val="5755DF8F"/>
    <w:rsid w:val="578001F2"/>
    <w:rsid w:val="5ADA5602"/>
    <w:rsid w:val="5AE07EA8"/>
    <w:rsid w:val="5B71FAB4"/>
    <w:rsid w:val="5B923F18"/>
    <w:rsid w:val="5BD92FBE"/>
    <w:rsid w:val="5BF2B047"/>
    <w:rsid w:val="5C3C7DC3"/>
    <w:rsid w:val="5C52A95E"/>
    <w:rsid w:val="5C77DFE5"/>
    <w:rsid w:val="5D08E26B"/>
    <w:rsid w:val="5D2C8D6C"/>
    <w:rsid w:val="5E8AF5E6"/>
    <w:rsid w:val="5F00BBA9"/>
    <w:rsid w:val="601D8C7C"/>
    <w:rsid w:val="614B78D6"/>
    <w:rsid w:val="6294318C"/>
    <w:rsid w:val="63F74E2A"/>
    <w:rsid w:val="64021129"/>
    <w:rsid w:val="657315C0"/>
    <w:rsid w:val="663ADA7A"/>
    <w:rsid w:val="676ED36D"/>
    <w:rsid w:val="69C87452"/>
    <w:rsid w:val="69E6BE84"/>
    <w:rsid w:val="6B45F7C0"/>
    <w:rsid w:val="6C683724"/>
    <w:rsid w:val="6D72C509"/>
    <w:rsid w:val="6D8DDC6F"/>
    <w:rsid w:val="6D96B206"/>
    <w:rsid w:val="6F154C87"/>
    <w:rsid w:val="6F51515B"/>
    <w:rsid w:val="6F9CC0C5"/>
    <w:rsid w:val="716109A8"/>
    <w:rsid w:val="71861770"/>
    <w:rsid w:val="72A97A0B"/>
    <w:rsid w:val="73394008"/>
    <w:rsid w:val="7535D21E"/>
    <w:rsid w:val="75C402F5"/>
    <w:rsid w:val="75D88232"/>
    <w:rsid w:val="77E0B852"/>
    <w:rsid w:val="7898C638"/>
    <w:rsid w:val="78C48E09"/>
    <w:rsid w:val="7A24A59B"/>
    <w:rsid w:val="7AD00B5D"/>
    <w:rsid w:val="7B3BB257"/>
    <w:rsid w:val="7B64EE19"/>
    <w:rsid w:val="7B9BAB97"/>
    <w:rsid w:val="7BB680E6"/>
    <w:rsid w:val="7BF25245"/>
    <w:rsid w:val="7C3B2900"/>
    <w:rsid w:val="7CBFFF3D"/>
    <w:rsid w:val="7D36C5D9"/>
    <w:rsid w:val="7D6DF4AD"/>
    <w:rsid w:val="7E11C7DE"/>
    <w:rsid w:val="7F4191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38F4EC"/>
  <w14:defaultImageDpi w14:val="300"/>
  <w15:docId w15:val="{5F8EAA13-3AFB-4E63-9B0A-326A00E5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601D8C7C"/>
    <w:pPr>
      <w:spacing w:after="0"/>
    </w:pPr>
    <w:rPr>
      <w:rFonts w:ascii="Calibri" w:hAnsi="Calibri" w:eastAsia="Calibri" w:cs="Calibri"/>
      <w:sz w:val="24"/>
      <w:szCs w:val="24"/>
    </w:rPr>
  </w:style>
  <w:style w:type="paragraph" w:styleId="Heading1">
    <w:name w:val="heading 1"/>
    <w:basedOn w:val="Normal"/>
    <w:next w:val="Normal"/>
    <w:link w:val="Heading1Char"/>
    <w:uiPriority w:val="9"/>
    <w:qFormat/>
    <w:rsid w:val="008776B5"/>
    <w:pPr>
      <w:keepNext/>
      <w:keepLines/>
      <w:spacing w:before="480"/>
      <w:outlineLvl w:val="0"/>
    </w:pPr>
    <w:rPr>
      <w:rFonts w:ascii="Verdana" w:hAnsi="Verdana" w:eastAsia="Verdana" w:cs="Verdana"/>
      <w:color w:val="1F497D" w:themeColor="text2"/>
      <w:sz w:val="36"/>
      <w:szCs w:val="36"/>
    </w:rPr>
  </w:style>
  <w:style w:type="paragraph" w:styleId="Heading2">
    <w:name w:val="heading 2"/>
    <w:basedOn w:val="Normal"/>
    <w:next w:val="Normal"/>
    <w:link w:val="Heading2Char"/>
    <w:uiPriority w:val="9"/>
    <w:unhideWhenUsed/>
    <w:qFormat/>
    <w:rsid w:val="1A22CE04"/>
    <w:pPr>
      <w:keepNext/>
      <w:keepLines/>
      <w:spacing w:before="40" w:after="120"/>
      <w:outlineLvl w:val="1"/>
    </w:pPr>
    <w:rPr>
      <w:rFonts w:ascii="Verdana" w:hAnsi="Verdana" w:eastAsia="Verdana" w:cs="Verdana"/>
      <w:color w:val="2F5496"/>
      <w:sz w:val="26"/>
      <w:szCs w:val="26"/>
    </w:rPr>
  </w:style>
  <w:style w:type="paragraph" w:styleId="Heading3">
    <w:name w:val="heading 3"/>
    <w:basedOn w:val="Normal"/>
    <w:next w:val="Normal"/>
    <w:link w:val="Heading3Char"/>
    <w:uiPriority w:val="9"/>
    <w:unhideWhenUsed/>
    <w:qFormat/>
    <w:rsid w:val="601D8C7C"/>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601D8C7C"/>
    <w:pPr>
      <w:keepNext/>
      <w:keepLines/>
      <w:spacing w:before="20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601D8C7C"/>
    <w:pPr>
      <w:keepNext/>
      <w:keepLines/>
      <w:spacing w:before="200"/>
      <w:outlineLvl w:val="4"/>
    </w:pPr>
    <w:rPr>
      <w:rFonts w:asciiTheme="majorHAnsi" w:hAnsiTheme="majorHAnsi" w:eastAsiaTheme="majorEastAsia" w:cstheme="majorBidi"/>
      <w:color w:val="243F60"/>
    </w:rPr>
  </w:style>
  <w:style w:type="paragraph" w:styleId="Heading6">
    <w:name w:val="heading 6"/>
    <w:basedOn w:val="Normal"/>
    <w:next w:val="Normal"/>
    <w:link w:val="Heading6Char"/>
    <w:uiPriority w:val="9"/>
    <w:semiHidden/>
    <w:unhideWhenUsed/>
    <w:qFormat/>
    <w:rsid w:val="601D8C7C"/>
    <w:pPr>
      <w:keepNext/>
      <w:keepLines/>
      <w:spacing w:before="200"/>
      <w:outlineLvl w:val="5"/>
    </w:pPr>
    <w:rPr>
      <w:rFonts w:asciiTheme="majorHAnsi" w:hAnsiTheme="majorHAnsi" w:eastAsiaTheme="majorEastAsia" w:cstheme="majorBidi"/>
      <w:i/>
      <w:iCs/>
      <w:color w:val="243F60"/>
    </w:rPr>
  </w:style>
  <w:style w:type="paragraph" w:styleId="Heading7">
    <w:name w:val="heading 7"/>
    <w:basedOn w:val="Normal"/>
    <w:next w:val="Normal"/>
    <w:link w:val="Heading7Char"/>
    <w:uiPriority w:val="9"/>
    <w:semiHidden/>
    <w:unhideWhenUsed/>
    <w:qFormat/>
    <w:rsid w:val="601D8C7C"/>
    <w:pPr>
      <w:keepNext/>
      <w:keepLines/>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601D8C7C"/>
    <w:pPr>
      <w:keepNext/>
      <w:keepLines/>
      <w:spacing w:before="20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601D8C7C"/>
    <w:pPr>
      <w:keepNext/>
      <w:keepLines/>
      <w:spacing w:before="20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601D8C7C"/>
    <w:pPr>
      <w:tabs>
        <w:tab w:val="center" w:pos="4680"/>
        <w:tab w:val="right" w:pos="9360"/>
      </w:tabs>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601D8C7C"/>
    <w:pPr>
      <w:tabs>
        <w:tab w:val="center" w:pos="4680"/>
        <w:tab w:val="right" w:pos="9360"/>
      </w:tabs>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8776B5"/>
    <w:rPr>
      <w:rFonts w:ascii="Verdana" w:hAnsi="Verdana" w:eastAsia="Verdana" w:cs="Verdana"/>
      <w:color w:val="1F497D" w:themeColor="text2"/>
      <w:sz w:val="36"/>
      <w:szCs w:val="36"/>
    </w:rPr>
  </w:style>
  <w:style w:type="character" w:styleId="Heading2Char" w:customStyle="1">
    <w:name w:val="Heading 2 Char"/>
    <w:basedOn w:val="DefaultParagraphFont"/>
    <w:link w:val="Heading2"/>
    <w:uiPriority w:val="9"/>
    <w:rsid w:val="1A22CE04"/>
    <w:rPr>
      <w:rFonts w:ascii="Verdana" w:hAnsi="Verdana" w:eastAsia="Verdana" w:cs="Verdana"/>
      <w:b w:val="0"/>
      <w:bCs w:val="0"/>
      <w:i w:val="0"/>
      <w:iCs w:val="0"/>
      <w:caps w:val="0"/>
      <w:smallCaps w:val="0"/>
      <w:noProof w:val="0"/>
      <w:color w:val="2F5496"/>
      <w:sz w:val="26"/>
      <w:szCs w:val="26"/>
      <w:lang w:val="en-US"/>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601D8C7C"/>
    <w:pPr>
      <w:pBdr>
        <w:bottom w:val="single" w:color="4F81BD" w:themeColor="accent1" w:sz="8" w:space="4"/>
      </w:pBdr>
      <w:spacing w:after="300"/>
      <w:contextualSpacing/>
    </w:pPr>
    <w:rPr>
      <w:rFonts w:asciiTheme="majorHAnsi" w:hAnsiTheme="majorHAnsi" w:eastAsiaTheme="majorEastAsia" w:cstheme="majorBidi"/>
      <w:color w:val="17365D" w:themeColor="text2" w:themeShade="BF"/>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601D8C7C"/>
    <w:rPr>
      <w:rFonts w:asciiTheme="majorHAnsi" w:hAnsiTheme="majorHAnsi" w:eastAsiaTheme="majorEastAsia" w:cstheme="majorBidi"/>
      <w:i/>
      <w:iCs/>
      <w:color w:val="4F81BD" w:themeColor="accent1"/>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601D8C7C"/>
    <w:pPr>
      <w:ind w:left="720"/>
      <w:contextualSpacing/>
    </w:pPr>
  </w:style>
  <w:style w:type="paragraph" w:styleId="BodyText">
    <w:name w:val="Body Text"/>
    <w:basedOn w:val="Normal"/>
    <w:link w:val="BodyTextChar"/>
    <w:uiPriority w:val="99"/>
    <w:unhideWhenUsed/>
    <w:rsid w:val="601D8C7C"/>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601D8C7C"/>
    <w:pPr>
      <w:spacing w:after="120"/>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601D8C7C"/>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601D8C7C"/>
    <w:pPr>
      <w:ind w:left="360" w:hanging="360"/>
      <w:contextualSpacing/>
    </w:pPr>
  </w:style>
  <w:style w:type="paragraph" w:styleId="List2">
    <w:name w:val="List 2"/>
    <w:basedOn w:val="Normal"/>
    <w:uiPriority w:val="99"/>
    <w:unhideWhenUsed/>
    <w:rsid w:val="601D8C7C"/>
    <w:pPr>
      <w:ind w:left="720" w:hanging="360"/>
      <w:contextualSpacing/>
    </w:pPr>
  </w:style>
  <w:style w:type="paragraph" w:styleId="List3">
    <w:name w:val="List 3"/>
    <w:basedOn w:val="Normal"/>
    <w:uiPriority w:val="99"/>
    <w:unhideWhenUsed/>
    <w:rsid w:val="601D8C7C"/>
    <w:pPr>
      <w:ind w:left="1080" w:hanging="360"/>
      <w:contextualSpacing/>
    </w:pPr>
  </w:style>
  <w:style w:type="paragraph" w:styleId="ListBullet">
    <w:name w:val="List Bullet"/>
    <w:basedOn w:val="Normal"/>
    <w:uiPriority w:val="99"/>
    <w:unhideWhenUsed/>
    <w:rsid w:val="601D8C7C"/>
    <w:pPr>
      <w:numPr>
        <w:numId w:val="7"/>
      </w:numPr>
      <w:contextualSpacing/>
    </w:pPr>
  </w:style>
  <w:style w:type="paragraph" w:styleId="ListBullet2">
    <w:name w:val="List Bullet 2"/>
    <w:basedOn w:val="Normal"/>
    <w:uiPriority w:val="99"/>
    <w:unhideWhenUsed/>
    <w:rsid w:val="601D8C7C"/>
    <w:pPr>
      <w:numPr>
        <w:numId w:val="6"/>
      </w:numPr>
      <w:contextualSpacing/>
    </w:pPr>
  </w:style>
  <w:style w:type="paragraph" w:styleId="ListBullet3">
    <w:name w:val="List Bullet 3"/>
    <w:basedOn w:val="Normal"/>
    <w:uiPriority w:val="99"/>
    <w:unhideWhenUsed/>
    <w:rsid w:val="601D8C7C"/>
    <w:pPr>
      <w:numPr>
        <w:numId w:val="2"/>
      </w:numPr>
      <w:contextualSpacing/>
    </w:pPr>
  </w:style>
  <w:style w:type="paragraph" w:styleId="ListNumber">
    <w:name w:val="List Number"/>
    <w:basedOn w:val="Normal"/>
    <w:uiPriority w:val="99"/>
    <w:unhideWhenUsed/>
    <w:rsid w:val="601D8C7C"/>
    <w:pPr>
      <w:numPr>
        <w:numId w:val="15"/>
      </w:numPr>
      <w:contextualSpacing/>
    </w:pPr>
  </w:style>
  <w:style w:type="paragraph" w:styleId="ListNumber2">
    <w:name w:val="List Number 2"/>
    <w:basedOn w:val="Normal"/>
    <w:uiPriority w:val="99"/>
    <w:unhideWhenUsed/>
    <w:rsid w:val="601D8C7C"/>
    <w:pPr>
      <w:numPr>
        <w:numId w:val="21"/>
      </w:numPr>
      <w:contextualSpacing/>
    </w:pPr>
  </w:style>
  <w:style w:type="paragraph" w:styleId="ListNumber3">
    <w:name w:val="List Number 3"/>
    <w:basedOn w:val="Normal"/>
    <w:uiPriority w:val="99"/>
    <w:unhideWhenUsed/>
    <w:rsid w:val="601D8C7C"/>
    <w:pPr>
      <w:numPr>
        <w:numId w:val="22"/>
      </w:numPr>
      <w:contextualSpacing/>
    </w:pPr>
  </w:style>
  <w:style w:type="paragraph" w:styleId="ListContinue">
    <w:name w:val="List Continue"/>
    <w:basedOn w:val="Normal"/>
    <w:uiPriority w:val="99"/>
    <w:unhideWhenUsed/>
    <w:rsid w:val="601D8C7C"/>
    <w:pPr>
      <w:spacing w:after="120"/>
      <w:ind w:left="360"/>
      <w:contextualSpacing/>
    </w:pPr>
  </w:style>
  <w:style w:type="paragraph" w:styleId="ListContinue2">
    <w:name w:val="List Continue 2"/>
    <w:basedOn w:val="Normal"/>
    <w:uiPriority w:val="99"/>
    <w:unhideWhenUsed/>
    <w:rsid w:val="601D8C7C"/>
    <w:pPr>
      <w:spacing w:after="120"/>
      <w:ind w:left="720"/>
      <w:contextualSpacing/>
    </w:pPr>
  </w:style>
  <w:style w:type="paragraph" w:styleId="ListContinue3">
    <w:name w:val="List Continue 3"/>
    <w:basedOn w:val="Normal"/>
    <w:uiPriority w:val="99"/>
    <w:unhideWhenUsed/>
    <w:rsid w:val="601D8C7C"/>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601D8C7C"/>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601D8C7C"/>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601D8C7C"/>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601D8C7C"/>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FB50CB"/>
    <w:rPr>
      <w:color w:val="0000FF" w:themeColor="hyperlink"/>
      <w:u w:val="single"/>
    </w:rPr>
  </w:style>
  <w:style w:type="character" w:styleId="UnresolvedMention">
    <w:name w:val="Unresolved Mention"/>
    <w:basedOn w:val="DefaultParagraphFont"/>
    <w:uiPriority w:val="99"/>
    <w:semiHidden/>
    <w:unhideWhenUsed/>
    <w:rsid w:val="00FB50CB"/>
    <w:rPr>
      <w:color w:val="605E5C"/>
      <w:shd w:val="clear" w:color="auto" w:fill="E1DFDD"/>
    </w:rPr>
  </w:style>
  <w:style w:type="character" w:styleId="FollowedHyperlink">
    <w:name w:val="FollowedHyperlink"/>
    <w:basedOn w:val="DefaultParagraphFont"/>
    <w:uiPriority w:val="99"/>
    <w:semiHidden/>
    <w:unhideWhenUsed/>
    <w:rsid w:val="00E86A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www.ccslib.org/Catalogers/index.php?title=Multiple_records_vs._single_records_for_series_and_sets" TargetMode="External" Id="rId13" /><Relationship Type="http://schemas.openxmlformats.org/officeDocument/2006/relationships/hyperlink" Target="https://www.ccslib.org/Catalogers/index.php?title=Electronic_location_and_access" TargetMode="External" Id="rId18" /><Relationship Type="http://schemas.openxmlformats.org/officeDocument/2006/relationships/hyperlink" Target="https://us02web.zoom.us/j/85488127557?pwd=JTLAak9wybgyrER5WsJal3mNjZwivA.1" TargetMode="External" Id="rId26" /><Relationship Type="http://schemas.openxmlformats.org/officeDocument/2006/relationships/customXml" Target="../customXml/item3.xml" Id="rId3" /><Relationship Type="http://schemas.openxmlformats.org/officeDocument/2006/relationships/hyperlink" Target="https://www.ccslib.org/Catalogers/index.php?title=Software,_computer_games,_and_videogames" TargetMode="External" Id="rId21" /><Relationship Type="http://schemas.openxmlformats.org/officeDocument/2006/relationships/theme" Target="theme/theme1.xml" Id="rId34" /><Relationship Type="http://schemas.openxmlformats.org/officeDocument/2006/relationships/webSettings" Target="webSettings.xml" Id="rId7" /><Relationship Type="http://schemas.openxmlformats.org/officeDocument/2006/relationships/hyperlink" Target="https://www.ccslib.org/Catalogers/index.php?title=Merging_Duplicate_Records" TargetMode="External" Id="rId12" /><Relationship Type="http://schemas.openxmlformats.org/officeDocument/2006/relationships/hyperlink" Target="https://ccsliborg.sharepoint.com/:w:/s/CCSTraining/IQAe1t0qJeNUTJDaKWn99r_rAZ538o8D7iIsoYUFs6Fz6K4?e=0XXMNI" TargetMode="External" Id="rId17" /><Relationship Type="http://schemas.openxmlformats.org/officeDocument/2006/relationships/hyperlink" Target="https://www.loc.gov/catworkshop/rda/PCC-Introductory-RDA-Training-Webinars/index.html"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https://www.ccslib.org/Catalogers/index.php?title=Bibliographic_input_standards" TargetMode="External" Id="rId16" /><Relationship Type="http://schemas.openxmlformats.org/officeDocument/2006/relationships/hyperlink" Target="https://www.ccslib.org/Catalogers/index.php?title=When_to_use_a_new_record" TargetMode="External"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cslib.org/Catalogers/index.php?title=Mediabank_items" TargetMode="External" Id="rId11" /><Relationship Type="http://schemas.openxmlformats.org/officeDocument/2006/relationships/hyperlink" Target="https://www.ccslib.org/Catalogers/index.php?title=Bibliographic_input_standards" TargetMode="External" Id="rId24" /><Relationship Type="http://schemas.openxmlformats.org/officeDocument/2006/relationships/footer" Target="footer3.xml" Id="rId32" /><Relationship Type="http://schemas.openxmlformats.org/officeDocument/2006/relationships/styles" Target="styles.xml" Id="rId5" /><Relationship Type="http://schemas.openxmlformats.org/officeDocument/2006/relationships/hyperlink" Target="https://www.ccslib.org/Catalogers/index.php?title=Non-English_Language_Materials" TargetMode="External" Id="rId15" /><Relationship Type="http://schemas.openxmlformats.org/officeDocument/2006/relationships/hyperlink" Target="https://www.loc.gov/aba/pcc/scs/documents/FAQ-Cataloging-of-Resources-Generated-by-Artificial-Intelligence.pdf" TargetMode="External" Id="rId23" /><Relationship Type="http://schemas.openxmlformats.org/officeDocument/2006/relationships/header" Target="header2.xml" Id="rId28" /><Relationship Type="http://schemas.openxmlformats.org/officeDocument/2006/relationships/hyperlink" Target="https://www.ccslib.org/Catalogers/index.php?title=Map_and_atlas_cataloging" TargetMode="External" Id="rId10" /><Relationship Type="http://schemas.openxmlformats.org/officeDocument/2006/relationships/hyperlink" Target="https://www.ccslib.org/Catalogers/index.php?title=When_to_use_a_new_record" TargetMode="External" Id="rId19" /><Relationship Type="http://schemas.openxmlformats.org/officeDocument/2006/relationships/header" Target="header3.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cslib.org/Catalogers/index.php?title=Multivolume_call_numbers" TargetMode="External" Id="rId14" /><Relationship Type="http://schemas.openxmlformats.org/officeDocument/2006/relationships/hyperlink" Target="https://ccsliborg.sharepoint.com/:w:/s/CCSTraining/IQCN2sr0x667QJFkGk03RN5iARWbJyDLvugO1mkZU-1x4D8?e=ZzQ6Np" TargetMode="External" Id="rId22" /><Relationship Type="http://schemas.openxmlformats.org/officeDocument/2006/relationships/header" Target="header1.xml" Id="rId27" /><Relationship Type="http://schemas.openxmlformats.org/officeDocument/2006/relationships/footer" Target="footer2.xml" Id="rId30" /><Relationship Type="http://schemas.openxmlformats.org/officeDocument/2006/relationships/footnotes" Target="footnotes.xml" Id="rId8"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7FD8AEDA893740B2E2B561320165F3" ma:contentTypeVersion="29" ma:contentTypeDescription="Create a new document." ma:contentTypeScope="" ma:versionID="1377d9e0cac2a27d77d955a455f8b3da">
  <xsd:schema xmlns:xsd="http://www.w3.org/2001/XMLSchema" xmlns:xs="http://www.w3.org/2001/XMLSchema" xmlns:p="http://schemas.microsoft.com/office/2006/metadata/properties" xmlns:ns2="04fb2b99-be89-4f45-b37c-be1ef0c04955" xmlns:ns3="49174984-12fa-4a24-9ef6-8a7dc6c2db71" targetNamespace="http://schemas.microsoft.com/office/2006/metadata/properties" ma:root="true" ma:fieldsID="c7b0a67c0da0533577f182d4128a6210" ns2:_="" ns3:_="">
    <xsd:import namespace="04fb2b99-be89-4f45-b37c-be1ef0c04955"/>
    <xsd:import namespace="49174984-12fa-4a24-9ef6-8a7dc6c2db71"/>
    <xsd:element name="properties">
      <xsd:complexType>
        <xsd:sequence>
          <xsd:element name="documentManagement">
            <xsd:complexType>
              <xsd:all>
                <xsd:element ref="ns2:Library_x0020_"/>
                <xsd:element ref="ns2:Name_x0020_"/>
                <xsd:element ref="ns2:Meeting_x0020_date"/>
                <xsd:element ref="ns2:How_x0020_do_x0020_you_x0020_plan_x0020_to_x0020_attend_x0020_the_x0020_meeting_x003f_"/>
                <xsd:element ref="ns3:SharedWithUsers" minOccurs="0"/>
                <xsd:element ref="ns3:SharedWithDetail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Topic_x0020_for_x0020_Agenda" minOccurs="0"/>
                <xsd:element ref="ns2:Description_x0020_of_x0020_Agenda_x0020_Item" minOccurs="0"/>
                <xsd:element ref="ns2:Are_x0020_there_x0020_additional_x0020_resources_x002c__x0020_links_x0020_or_x0020_examples_x0020_that_x0020_library_x0020_staff_x0020_should_x0020_review_x0020_prior_x0020_to_x0020_the_x0020_meeting_x003f_" minOccurs="0"/>
                <xsd:element ref="ns2:If_x0020_you_x0020_are_x0020_submitting_x0020_an_x0020_agenda_x0020_item_x002c__x0020_would_x0020_you_x0020_be_x0020_comfortable_x0020_presenting_x0020_it_x0020_to_x0020_the_x0020_group_x003f_" minOccurs="0"/>
                <xsd:element ref="ns2:Approximately_x0020_how_x0020_long_x0020_do_x0020_you_x0020_think_x0020_we_x0020_will_x0020_need_x0020_to_x0020_discuss_x0020_this_x0020_agenda_x0020_item_x003f_" minOccurs="0"/>
                <xsd:element ref="ns2:CONTINUING_x0020_EDU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b2b99-be89-4f45-b37c-be1ef0c04955" elementFormDefault="qualified">
    <xsd:import namespace="http://schemas.microsoft.com/office/2006/documentManagement/types"/>
    <xsd:import namespace="http://schemas.microsoft.com/office/infopath/2007/PartnerControls"/>
    <xsd:element name="Library_x0020_" ma:index="3" ma:displayName="Library " ma:internalName="Library_x0020_" ma:readOnly="false">
      <xsd:simpleType>
        <xsd:restriction base="dms:Text">
          <xsd:maxLength value="255"/>
        </xsd:restriction>
      </xsd:simpleType>
    </xsd:element>
    <xsd:element name="Name_x0020_" ma:index="4" ma:displayName="Name " ma:internalName="Name_x0020_" ma:readOnly="false">
      <xsd:simpleType>
        <xsd:restriction base="dms:Text"/>
      </xsd:simpleType>
    </xsd:element>
    <xsd:element name="Meeting_x0020_date" ma:index="5" ma:displayName="Meeting date" ma:internalName="Meeting_x0020_date" ma:readOnly="false">
      <xsd:simpleType>
        <xsd:restriction base="dms:Choice">
          <xsd:enumeration value="August 19"/>
          <xsd:enumeration value="November 18"/>
          <xsd:enumeration value="2/17"/>
          <xsd:enumeration value="5/19"/>
          <xsd:maxLength value="255"/>
        </xsd:restriction>
      </xsd:simpleType>
    </xsd:element>
    <xsd:element name="How_x0020_do_x0020_you_x0020_plan_x0020_to_x0020_attend_x0020_the_x0020_meeting_x003f_" ma:index="6" ma:displayName="How do you plan to attend the meeting?" ma:internalName="How_x0020_do_x0020_you_x0020_plan_x0020_to_x0020_attend_x0020_the_x0020_meeting_x003f_" ma:readOnly="false">
      <xsd:simpleType>
        <xsd:restriction base="dms:Choice">
          <xsd:enumeration value="Choice 1"/>
          <xsd:enumeration value="Virtual"/>
          <xsd:enumeration value="Choice 3"/>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MediaServiceLocation" ma:index="20" nillable="true" ma:displayName="Location" ma:hidden="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8242fc-8867-421b-8d4f-f4d5bb5187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opic_x0020_for_x0020_Agenda" ma:index="30" nillable="true" ma:displayName="Topic for Agenda" ma:hidden="true" ma:internalName="Topic_x0020_for_x0020_Agenda" ma:readOnly="false">
      <xsd:simpleType>
        <xsd:restriction base="dms:Text"/>
      </xsd:simpleType>
    </xsd:element>
    <xsd:element name="Description_x0020_of_x0020_Agenda_x0020_Item" ma:index="31" nillable="true" ma:displayName="Description of Agenda Item" ma:hidden="true" ma:internalName="Description_x0020_of_x0020_Agenda_x0020_Item" ma:readOnly="false">
      <xsd:simpleType>
        <xsd:restriction base="dms:Note"/>
      </xsd:simpleType>
    </xsd:element>
    <xsd:element name="Are_x0020_there_x0020_additional_x0020_resources_x002c__x0020_links_x0020_or_x0020_examples_x0020_that_x0020_library_x0020_staff_x0020_should_x0020_review_x0020_prior_x0020_to_x0020_the_x0020_meeting_x003f_" ma:index="32" nillable="true" ma:displayName="Are there additional resources, links or examples that library staff should review prior to the meeting?" ma:hidden="true" ma:internalName="Are_x0020_there_x0020_additional_x0020_resources_x002c__x0020_links_x0020_or_x0020_examples_x0020_that_x0020_library_x0020_staff_x0020_should_x0020_review_x0020_prior_x0020_to_x0020_the_x0020_meeting_x003f_" ma:readOnly="false">
      <xsd:simpleType>
        <xsd:restriction base="dms:Note"/>
      </xsd:simpleType>
    </xsd:element>
    <xsd:element name="If_x0020_you_x0020_are_x0020_submitting_x0020_an_x0020_agenda_x0020_item_x002c__x0020_would_x0020_you_x0020_be_x0020_comfortable_x0020_presenting_x0020_it_x0020_to_x0020_the_x0020_group_x003f_" ma:index="33" nillable="true" ma:displayName="If you are submitting an agenda item, would you be comfortable presenting it to the group?" ma:hidden="true" ma:internalName="If_x0020_you_x0020_are_x0020_submitting_x0020_an_x0020_agenda_x0020_item_x002c__x0020_would_x0020_you_x0020_be_x0020_comfortable_x0020_presenting_x0020_it_x0020_to_x0020_the_x0020_group_x003f_" ma:readOnly="false">
      <xsd:simpleType>
        <xsd:restriction base="dms:Choice">
          <xsd:enumeration value="Yes"/>
          <xsd:enumeration value="No"/>
          <xsd:enumeration value="Choice 3"/>
        </xsd:restriction>
      </xsd:simpleType>
    </xsd:element>
    <xsd:element name="Approximately_x0020_how_x0020_long_x0020_do_x0020_you_x0020_think_x0020_we_x0020_will_x0020_need_x0020_to_x0020_discuss_x0020_this_x0020_agenda_x0020_item_x003f_" ma:index="34" nillable="true" ma:displayName="Approximately how long do you think we will need to discuss this agenda item?" ma:hidden="true" ma:internalName="Approximately_x0020_how_x0020_long_x0020_do_x0020_you_x0020_think_x0020_we_x0020_will_x0020_need_x0020_to_x0020_discuss_x0020_this_x0020_agenda_x0020_item_x003f_" ma:readOnly="false">
      <xsd:simpleType>
        <xsd:restriction base="dms:Text"/>
      </xsd:simpleType>
    </xsd:element>
    <xsd:element name="CONTINUING_x0020_EDUCATION" ma:index="35" nillable="true" ma:displayName="CONTINUING EDUCATION" ma:hidden="true" ma:internalName="CONTINUING_x0020_EDUCA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174984-12fa-4a24-9ef6-8a7dc6c2db71"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9eaa66db-708c-4f1a-b3bc-bbce3a8f22fd}" ma:internalName="TaxCatchAll" ma:readOnly="false" ma:showField="CatchAllData" ma:web="49174984-12fa-4a24-9ef6-8a7dc6c2db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fb2b99-be89-4f45-b37c-be1ef0c04955">
      <Terms xmlns="http://schemas.microsoft.com/office/infopath/2007/PartnerControls"/>
    </lcf76f155ced4ddcb4097134ff3c332f>
    <TaxCatchAll xmlns="49174984-12fa-4a24-9ef6-8a7dc6c2db71" xsi:nil="true"/>
    <Approximately_x0020_how_x0020_long_x0020_do_x0020_you_x0020_think_x0020_we_x0020_will_x0020_need_x0020_to_x0020_discuss_x0020_this_x0020_agenda_x0020_item_x003f_ xmlns="04fb2b99-be89-4f45-b37c-be1ef0c04955" xsi:nil="true"/>
    <Meeting_x0020_date xmlns="04fb2b99-be89-4f45-b37c-be1ef0c04955"/>
    <How_x0020_do_x0020_you_x0020_plan_x0020_to_x0020_attend_x0020_the_x0020_meeting_x003f_ xmlns="04fb2b99-be89-4f45-b37c-be1ef0c04955"/>
    <Are_x0020_there_x0020_additional_x0020_resources_x002c__x0020_links_x0020_or_x0020_examples_x0020_that_x0020_library_x0020_staff_x0020_should_x0020_review_x0020_prior_x0020_to_x0020_the_x0020_meeting_x003f_ xmlns="04fb2b99-be89-4f45-b37c-be1ef0c04955" xsi:nil="true"/>
    <Name_x0020_ xmlns="04fb2b99-be89-4f45-b37c-be1ef0c04955"/>
    <If_x0020_you_x0020_are_x0020_submitting_x0020_an_x0020_agenda_x0020_item_x002c__x0020_would_x0020_you_x0020_be_x0020_comfortable_x0020_presenting_x0020_it_x0020_to_x0020_the_x0020_group_x003f_ xmlns="04fb2b99-be89-4f45-b37c-be1ef0c04955" xsi:nil="true"/>
    <Description_x0020_of_x0020_Agenda_x0020_Item xmlns="04fb2b99-be89-4f45-b37c-be1ef0c04955" xsi:nil="true"/>
    <Library_x0020_ xmlns="04fb2b99-be89-4f45-b37c-be1ef0c04955"/>
    <Topic_x0020_for_x0020_Agenda xmlns="04fb2b99-be89-4f45-b37c-be1ef0c04955" xsi:nil="true"/>
    <CONTINUING_x0020_EDUCATION xmlns="04fb2b99-be89-4f45-b37c-be1ef0c04955" xsi:nil="true"/>
  </documentManagement>
</p:properties>
</file>

<file path=customXml/itemProps1.xml><?xml version="1.0" encoding="utf-8"?>
<ds:datastoreItem xmlns:ds="http://schemas.openxmlformats.org/officeDocument/2006/customXml" ds:itemID="{2A3A0A71-C319-4518-AE07-C5FB31761B7F}">
  <ds:schemaRefs>
    <ds:schemaRef ds:uri="http://schemas.microsoft.com/sharepoint/v3/contenttype/forms"/>
  </ds:schemaRefs>
</ds:datastoreItem>
</file>

<file path=customXml/itemProps2.xml><?xml version="1.0" encoding="utf-8"?>
<ds:datastoreItem xmlns:ds="http://schemas.openxmlformats.org/officeDocument/2006/customXml" ds:itemID="{1B7B3D81-96F6-441B-802D-EB217750F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b2b99-be89-4f45-b37c-be1ef0c04955"/>
    <ds:schemaRef ds:uri="49174984-12fa-4a24-9ef6-8a7dc6c2d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E17BF-2E7D-46F5-BDE8-D2C9510ADF5A}">
  <ds:schemaRefs>
    <ds:schemaRef ds:uri="http://schemas.microsoft.com/office/2006/metadata/properties"/>
    <ds:schemaRef ds:uri="http://schemas.microsoft.com/office/infopath/2007/PartnerControls"/>
    <ds:schemaRef ds:uri="04fb2b99-be89-4f45-b37c-be1ef0c04955"/>
    <ds:schemaRef ds:uri="49174984-12fa-4a24-9ef6-8a7dc6c2db7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Rachel Fischer</lastModifiedBy>
  <revision>10</revision>
  <dcterms:created xsi:type="dcterms:W3CDTF">2026-07-16T18:14:00.0000000Z</dcterms:created>
  <dcterms:modified xsi:type="dcterms:W3CDTF">2026-10-28T21:05:41.1660593Z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be2f525f-e303-4273-9e45-dba6fada036f</vt:lpwstr>
  </property>
  <property fmtid="{D5CDD505-2E9C-101B-9397-08002B2CF9AE}" pid="3" name="MediaServiceImageTags">
    <vt:lpwstr/>
  </property>
  <property fmtid="{D5CDD505-2E9C-101B-9397-08002B2CF9AE}" pid="4" name="ContentTypeId">
    <vt:lpwstr>0x010100417FD8AEDA893740B2E2B561320165F3</vt:lpwstr>
  </property>
</Properties>
</file>